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3D0E" w:rsidRDefault="00000000">
      <w:pPr>
        <w:tabs>
          <w:tab w:val="left" w:pos="2970"/>
          <w:tab w:val="left" w:pos="3240"/>
          <w:tab w:val="left" w:pos="6030"/>
          <w:tab w:val="left" w:pos="6480"/>
        </w:tabs>
        <w:spacing w:after="4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Julie Menendez</w:t>
      </w:r>
    </w:p>
    <w:p w14:paraId="00000002" w14:textId="77777777" w:rsidR="00653D0E" w:rsidRDefault="00653D0E">
      <w:pPr>
        <w:tabs>
          <w:tab w:val="left" w:pos="2970"/>
          <w:tab w:val="left" w:pos="3240"/>
          <w:tab w:val="left" w:pos="6030"/>
          <w:tab w:val="left" w:pos="6480"/>
        </w:tabs>
        <w:spacing w:after="0" w:line="240" w:lineRule="auto"/>
        <w:jc w:val="center"/>
        <w:rPr>
          <w:rFonts w:ascii="Times New Roman" w:eastAsia="Times New Roman" w:hAnsi="Times New Roman" w:cs="Times New Roman"/>
          <w:sz w:val="36"/>
          <w:szCs w:val="36"/>
        </w:rPr>
      </w:pPr>
    </w:p>
    <w:p w14:paraId="00000003" w14:textId="1E3A5DE5" w:rsidR="00653D0E" w:rsidRDefault="00FC04C5">
      <w:pPr>
        <w:pBdr>
          <w:top w:val="single" w:sz="12" w:space="1" w:color="000000"/>
          <w:bottom w:val="single" w:sz="12" w:space="1" w:color="000000"/>
        </w:pBdr>
        <w:spacing w:after="28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Ft. Lauderdale. FL • JulieM</w:t>
      </w:r>
      <w:r w:rsidR="003A3A29">
        <w:rPr>
          <w:rFonts w:ascii="Times New Roman" w:eastAsia="Times New Roman" w:hAnsi="Times New Roman" w:cs="Times New Roman"/>
        </w:rPr>
        <w:t>enendez@STU</w:t>
      </w:r>
      <w:r>
        <w:rPr>
          <w:rFonts w:ascii="Times New Roman" w:eastAsia="Times New Roman" w:hAnsi="Times New Roman" w:cs="Times New Roman"/>
        </w:rPr>
        <w:t>.</w:t>
      </w:r>
      <w:r w:rsidR="003A3A29">
        <w:rPr>
          <w:rFonts w:ascii="Times New Roman" w:eastAsia="Times New Roman" w:hAnsi="Times New Roman" w:cs="Times New Roman"/>
        </w:rPr>
        <w:t>edu</w:t>
      </w:r>
    </w:p>
    <w:p w14:paraId="00000004" w14:textId="37A52A48" w:rsidR="00653D0E" w:rsidRDefault="00623CC7">
      <w:pPr>
        <w:spacing w:after="0" w:line="480" w:lineRule="auto"/>
        <w:jc w:val="center"/>
        <w:rPr>
          <w:rFonts w:ascii="Times New Roman" w:eastAsia="Times New Roman" w:hAnsi="Times New Roman" w:cs="Times New Roman"/>
          <w:sz w:val="30"/>
          <w:szCs w:val="30"/>
        </w:rPr>
      </w:pPr>
      <w:r w:rsidRPr="00623CC7">
        <w:rPr>
          <w:rFonts w:ascii="Times New Roman" w:eastAsia="Times New Roman" w:hAnsi="Times New Roman" w:cs="Times New Roman"/>
          <w:sz w:val="30"/>
          <w:szCs w:val="30"/>
        </w:rPr>
        <w:t>Program Director and Nursing Instructor, MSN, ARNP, FNP-BC, CPN</w:t>
      </w:r>
    </w:p>
    <w:p w14:paraId="00000005" w14:textId="77777777" w:rsidR="00653D0E" w:rsidRPr="00B42BC7" w:rsidRDefault="00000000" w:rsidP="00B42BC7">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Professional Experience</w:t>
      </w:r>
    </w:p>
    <w:p w14:paraId="00000006" w14:textId="77777777" w:rsidR="00653D0E" w:rsidRPr="00B42BC7" w:rsidRDefault="00000000" w:rsidP="00B42BC7">
      <w:pPr>
        <w:spacing w:line="360" w:lineRule="auto"/>
        <w:rPr>
          <w:rFonts w:ascii="Times New Roman" w:eastAsia="Times New Roman" w:hAnsi="Times New Roman" w:cs="Times New Roman"/>
          <w:sz w:val="23"/>
          <w:szCs w:val="23"/>
        </w:rPr>
      </w:pPr>
      <w:bookmarkStart w:id="1" w:name="_heading=h.30j0zll" w:colFirst="0" w:colLast="0"/>
      <w:bookmarkEnd w:id="1"/>
      <w:r w:rsidRPr="00B42BC7">
        <w:rPr>
          <w:rFonts w:ascii="Times New Roman" w:eastAsia="Times New Roman" w:hAnsi="Times New Roman" w:cs="Times New Roman"/>
          <w:b/>
          <w:sz w:val="23"/>
          <w:szCs w:val="23"/>
        </w:rPr>
        <w:t xml:space="preserve">St. Thomas University </w:t>
      </w:r>
      <w:r w:rsidRPr="00B42BC7">
        <w:rPr>
          <w:rFonts w:ascii="Times New Roman" w:eastAsia="Times New Roman" w:hAnsi="Times New Roman" w:cs="Times New Roman"/>
          <w:sz w:val="23"/>
          <w:szCs w:val="23"/>
        </w:rPr>
        <w:t>–</w:t>
      </w:r>
      <w:r w:rsidRPr="00B42BC7">
        <w:rPr>
          <w:rFonts w:ascii="Times New Roman" w:eastAsia="Times New Roman" w:hAnsi="Times New Roman" w:cs="Times New Roman"/>
          <w:b/>
          <w:sz w:val="23"/>
          <w:szCs w:val="23"/>
        </w:rPr>
        <w:t xml:space="preserve"> </w:t>
      </w:r>
      <w:r w:rsidRPr="00B42BC7">
        <w:rPr>
          <w:rFonts w:ascii="Times New Roman" w:eastAsia="Times New Roman" w:hAnsi="Times New Roman" w:cs="Times New Roman"/>
          <w:sz w:val="23"/>
          <w:szCs w:val="23"/>
        </w:rPr>
        <w:t xml:space="preserve">Miami Gardens, Florida </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Aug. 2018 – Present</w:t>
      </w:r>
    </w:p>
    <w:p w14:paraId="21F545B9" w14:textId="5ECF1AE2" w:rsidR="00F22154" w:rsidRPr="00B42BC7" w:rsidRDefault="00F22154"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Program Director</w:t>
      </w:r>
      <w:r w:rsidRPr="00B42BC7">
        <w:rPr>
          <w:rFonts w:ascii="Times New Roman" w:eastAsia="Times New Roman" w:hAnsi="Times New Roman" w:cs="Times New Roman"/>
          <w:sz w:val="23"/>
          <w:szCs w:val="23"/>
        </w:rPr>
        <w:t xml:space="preserve"> – Online RN-BSN Program </w:t>
      </w:r>
    </w:p>
    <w:p w14:paraId="59809117" w14:textId="77777777" w:rsidR="00F22154" w:rsidRPr="00B42BC7" w:rsidRDefault="00F22154"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St. Thomas University’s nursing program mission is committed to the formation of nurse leaders to engage evidence-based practice, lifelong learning, and community involvement in our rich cultural and internationally diverse environment. The Online Program Director role is responsible for online academic quality and online student retention. Major responsibilities include the following:</w:t>
      </w:r>
    </w:p>
    <w:p w14:paraId="344AF2C0"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Provide support for online program publicity and recruitment, Admissions, Financial Aid, Registration, Marketing, and Public Relations.</w:t>
      </w:r>
    </w:p>
    <w:p w14:paraId="3A4F8FF5"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Assist with the development of the online class schedules and the recruitment and assignment of online faculty.</w:t>
      </w:r>
    </w:p>
    <w:p w14:paraId="19528C8A"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Online Program Director must review the adjunct qualifications with the Chairperson, if appropriate and the Dean for an approval for the adjunct to teach the specific course.</w:t>
      </w:r>
    </w:p>
    <w:p w14:paraId="0EE63824"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 xml:space="preserve">Regular monitoring or online courses; online faculty peer review for academic quality and instruction techniques; and student retention and intervention assessment </w:t>
      </w:r>
    </w:p>
    <w:p w14:paraId="310484C9"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On-boarding and mentoring of new online faculty; development of online P&amp;P and best practices for online faculty development</w:t>
      </w:r>
    </w:p>
    <w:p w14:paraId="1566E658"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Provide regular oversight of the assigned online program’s curriculum via appropriate assessment activities and ensure online programs and course outcomes are commensurate with other delivery methods.</w:t>
      </w:r>
    </w:p>
    <w:p w14:paraId="279F70D9"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Assist in the preparation of the online program reviews and data collection of the assessment of learning outcomes.</w:t>
      </w:r>
    </w:p>
    <w:p w14:paraId="2AB8F51F" w14:textId="77777777"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Support alumni and current student involvement in recruitment and general orientation programs and activities.</w:t>
      </w:r>
    </w:p>
    <w:p w14:paraId="0085BA36" w14:textId="7F276AFC" w:rsidR="00F22154" w:rsidRPr="00B42BC7" w:rsidRDefault="00F22154" w:rsidP="00B42BC7">
      <w:pPr>
        <w:pStyle w:val="ListParagraph"/>
        <w:numPr>
          <w:ilvl w:val="0"/>
          <w:numId w:val="21"/>
        </w:num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Participate in the periodic evaluation of effectiveness of online recruitment and outreach efforts.</w:t>
      </w:r>
    </w:p>
    <w:p w14:paraId="63524193" w14:textId="77777777" w:rsidR="00940364" w:rsidRPr="00B42BC7" w:rsidRDefault="00940364" w:rsidP="00B42BC7">
      <w:pPr>
        <w:spacing w:line="360" w:lineRule="auto"/>
        <w:rPr>
          <w:rFonts w:ascii="Times New Roman" w:eastAsia="Times New Roman" w:hAnsi="Times New Roman" w:cs="Times New Roman"/>
          <w:sz w:val="23"/>
          <w:szCs w:val="23"/>
          <w:u w:val="single"/>
        </w:rPr>
      </w:pPr>
    </w:p>
    <w:p w14:paraId="00000007" w14:textId="0683BA9F"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lastRenderedPageBreak/>
        <w:t>Nursing Instructor</w:t>
      </w:r>
      <w:r w:rsidRPr="00B42BC7">
        <w:rPr>
          <w:rFonts w:ascii="Times New Roman" w:eastAsia="Times New Roman" w:hAnsi="Times New Roman" w:cs="Times New Roman"/>
          <w:sz w:val="23"/>
          <w:szCs w:val="23"/>
        </w:rPr>
        <w:t xml:space="preserve"> – </w:t>
      </w:r>
      <w:r w:rsidR="00101DEE" w:rsidRPr="00B42BC7">
        <w:rPr>
          <w:rFonts w:ascii="Times New Roman" w:eastAsia="Times New Roman" w:hAnsi="Times New Roman" w:cs="Times New Roman"/>
          <w:sz w:val="23"/>
          <w:szCs w:val="23"/>
        </w:rPr>
        <w:t>Miami Gardens Campus</w:t>
      </w:r>
      <w:r w:rsidR="00101DEE">
        <w:rPr>
          <w:rFonts w:ascii="Times New Roman" w:eastAsia="Times New Roman" w:hAnsi="Times New Roman" w:cs="Times New Roman"/>
          <w:sz w:val="23"/>
          <w:szCs w:val="23"/>
        </w:rPr>
        <w:t>’s Generic BSN</w:t>
      </w:r>
      <w:r w:rsidR="00101DEE" w:rsidRPr="00B42BC7">
        <w:rPr>
          <w:rFonts w:ascii="Times New Roman" w:eastAsia="Times New Roman" w:hAnsi="Times New Roman" w:cs="Times New Roman"/>
          <w:sz w:val="23"/>
          <w:szCs w:val="23"/>
        </w:rPr>
        <w:t xml:space="preserve"> </w:t>
      </w:r>
      <w:r w:rsidR="00101DEE">
        <w:rPr>
          <w:rFonts w:ascii="Times New Roman" w:eastAsia="Times New Roman" w:hAnsi="Times New Roman" w:cs="Times New Roman"/>
          <w:sz w:val="23"/>
          <w:szCs w:val="23"/>
        </w:rPr>
        <w:t xml:space="preserve">Program </w:t>
      </w:r>
      <w:r w:rsidR="00101DEE" w:rsidRPr="00B42BC7">
        <w:rPr>
          <w:rFonts w:ascii="Times New Roman" w:eastAsia="Times New Roman" w:hAnsi="Times New Roman" w:cs="Times New Roman"/>
          <w:sz w:val="23"/>
          <w:szCs w:val="23"/>
        </w:rPr>
        <w:t>and Online</w:t>
      </w:r>
      <w:r w:rsidR="00101DEE">
        <w:rPr>
          <w:rFonts w:ascii="Times New Roman" w:eastAsia="Times New Roman" w:hAnsi="Times New Roman" w:cs="Times New Roman"/>
          <w:sz w:val="23"/>
          <w:szCs w:val="23"/>
        </w:rPr>
        <w:t xml:space="preserve"> RN-BSN Program</w:t>
      </w:r>
    </w:p>
    <w:p w14:paraId="00000008" w14:textId="2308118C"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Responsibilities include the following:</w:t>
      </w:r>
    </w:p>
    <w:p w14:paraId="00000009" w14:textId="77777777" w:rsidR="00653D0E" w:rsidRPr="00B42BC7" w:rsidRDefault="00000000" w:rsidP="00B42BC7">
      <w:pPr>
        <w:pStyle w:val="ListParagraph"/>
        <w:numPr>
          <w:ilvl w:val="0"/>
          <w:numId w:val="33"/>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Develop and implement curricula for classroom learning</w:t>
      </w:r>
    </w:p>
    <w:p w14:paraId="0000000A" w14:textId="77777777" w:rsidR="00653D0E" w:rsidRPr="00B42BC7" w:rsidRDefault="00000000" w:rsidP="00B42BC7">
      <w:pPr>
        <w:pStyle w:val="ListParagraph"/>
        <w:numPr>
          <w:ilvl w:val="0"/>
          <w:numId w:val="33"/>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Serve in an advisory role for students </w:t>
      </w:r>
    </w:p>
    <w:p w14:paraId="0000000B" w14:textId="77777777" w:rsidR="00653D0E" w:rsidRPr="00B42BC7" w:rsidRDefault="00000000" w:rsidP="00B42BC7">
      <w:pPr>
        <w:pStyle w:val="ListParagraph"/>
        <w:numPr>
          <w:ilvl w:val="0"/>
          <w:numId w:val="33"/>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Evaluate and provide documented feedback to student on level of performance </w:t>
      </w:r>
    </w:p>
    <w:p w14:paraId="0000000C" w14:textId="77777777" w:rsidR="00653D0E" w:rsidRPr="00B42BC7" w:rsidRDefault="00000000" w:rsidP="00B42BC7">
      <w:pPr>
        <w:pStyle w:val="ListParagraph"/>
        <w:numPr>
          <w:ilvl w:val="0"/>
          <w:numId w:val="33"/>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Utilize Canvas online learning platform to create assignments and evaluate student learning</w:t>
      </w:r>
    </w:p>
    <w:p w14:paraId="0000000D" w14:textId="77777777" w:rsidR="00653D0E" w:rsidRPr="00B42BC7" w:rsidRDefault="00000000" w:rsidP="00B42BC7">
      <w:pPr>
        <w:pStyle w:val="ListParagraph"/>
        <w:numPr>
          <w:ilvl w:val="0"/>
          <w:numId w:val="33"/>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Develop assignments based on student's knowledge base and individual learning needs</w:t>
      </w:r>
    </w:p>
    <w:p w14:paraId="0000000E" w14:textId="4C34C45E"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Clinical Nursing Instructor</w:t>
      </w:r>
      <w:r w:rsidRPr="00B42BC7">
        <w:rPr>
          <w:rFonts w:ascii="Times New Roman" w:eastAsia="Times New Roman" w:hAnsi="Times New Roman" w:cs="Times New Roman"/>
          <w:sz w:val="23"/>
          <w:szCs w:val="23"/>
        </w:rPr>
        <w:t xml:space="preserve"> – </w:t>
      </w:r>
      <w:r w:rsidR="00101DEE" w:rsidRPr="00B42BC7">
        <w:rPr>
          <w:rFonts w:ascii="Times New Roman" w:eastAsia="Times New Roman" w:hAnsi="Times New Roman" w:cs="Times New Roman"/>
          <w:sz w:val="23"/>
          <w:szCs w:val="23"/>
        </w:rPr>
        <w:t>Miami Gardens Campus</w:t>
      </w:r>
      <w:r w:rsidR="00101DEE">
        <w:rPr>
          <w:rFonts w:ascii="Times New Roman" w:eastAsia="Times New Roman" w:hAnsi="Times New Roman" w:cs="Times New Roman"/>
          <w:sz w:val="23"/>
          <w:szCs w:val="23"/>
        </w:rPr>
        <w:t>’s Generic BSN Program</w:t>
      </w:r>
    </w:p>
    <w:p w14:paraId="0000000F" w14:textId="77777777" w:rsidR="00653D0E" w:rsidRPr="00B42BC7" w:rsidRDefault="00000000" w:rsidP="00B42BC7">
      <w:pPr>
        <w:spacing w:line="360" w:lineRule="auto"/>
        <w:rPr>
          <w:rFonts w:ascii="Times New Roman" w:eastAsia="Times New Roman" w:hAnsi="Times New Roman" w:cs="Times New Roman"/>
          <w:sz w:val="23"/>
          <w:szCs w:val="23"/>
        </w:rPr>
      </w:pPr>
      <w:bookmarkStart w:id="2" w:name="_heading=h.1fob9te" w:colFirst="0" w:colLast="0"/>
      <w:bookmarkEnd w:id="2"/>
      <w:r w:rsidRPr="00B42BC7">
        <w:rPr>
          <w:rFonts w:ascii="Times New Roman" w:eastAsia="Times New Roman" w:hAnsi="Times New Roman" w:cs="Times New Roman"/>
          <w:sz w:val="23"/>
          <w:szCs w:val="23"/>
        </w:rPr>
        <w:t>Responsibilities include the following:</w:t>
      </w:r>
    </w:p>
    <w:p w14:paraId="00000010" w14:textId="77777777" w:rsidR="00653D0E" w:rsidRPr="00B42BC7" w:rsidRDefault="00000000" w:rsidP="00B42BC7">
      <w:pPr>
        <w:pStyle w:val="ListParagraph"/>
        <w:numPr>
          <w:ilvl w:val="0"/>
          <w:numId w:val="32"/>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Plan nursing clinical experiences and provide direct supervision and evaluation of nursing students in clinical setting </w:t>
      </w:r>
    </w:p>
    <w:p w14:paraId="00000011" w14:textId="77777777" w:rsidR="00653D0E" w:rsidRPr="00B42BC7" w:rsidRDefault="00000000" w:rsidP="00B42BC7">
      <w:pPr>
        <w:pStyle w:val="ListParagraph"/>
        <w:numPr>
          <w:ilvl w:val="0"/>
          <w:numId w:val="32"/>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Evaluate and provide documented feedback to student on level of performance in clinical setting and didactic classroom</w:t>
      </w:r>
    </w:p>
    <w:p w14:paraId="00000012" w14:textId="77777777" w:rsidR="00653D0E" w:rsidRPr="00B42BC7" w:rsidRDefault="00000000" w:rsidP="00B42BC7">
      <w:pPr>
        <w:pStyle w:val="ListParagraph"/>
        <w:numPr>
          <w:ilvl w:val="0"/>
          <w:numId w:val="32"/>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Utilize Canvas online learning platform to create assignments and evaluate student learning </w:t>
      </w:r>
    </w:p>
    <w:p w14:paraId="00000013" w14:textId="77777777" w:rsidR="00653D0E" w:rsidRPr="00B42BC7" w:rsidRDefault="00000000" w:rsidP="00B42BC7">
      <w:pPr>
        <w:pStyle w:val="ListParagraph"/>
        <w:numPr>
          <w:ilvl w:val="0"/>
          <w:numId w:val="32"/>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Develop assignments based on student's knowledge base and individual learning needs</w:t>
      </w:r>
    </w:p>
    <w:p w14:paraId="00000014" w14:textId="77777777" w:rsidR="00653D0E" w:rsidRPr="00B42BC7" w:rsidRDefault="00000000" w:rsidP="00B42BC7">
      <w:pPr>
        <w:pStyle w:val="ListParagraph"/>
        <w:numPr>
          <w:ilvl w:val="0"/>
          <w:numId w:val="32"/>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Utilize relationship skills in situations requiring group problem-solving</w:t>
      </w:r>
    </w:p>
    <w:p w14:paraId="00000015"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 xml:space="preserve">Instructional Connections, LLC </w:t>
      </w:r>
      <w:r w:rsidRPr="00B42BC7">
        <w:rPr>
          <w:rFonts w:ascii="Times New Roman" w:eastAsia="Times New Roman" w:hAnsi="Times New Roman" w:cs="Times New Roman"/>
          <w:sz w:val="23"/>
          <w:szCs w:val="23"/>
        </w:rPr>
        <w:t>–</w:t>
      </w:r>
      <w:r w:rsidRPr="00B42BC7">
        <w:rPr>
          <w:rFonts w:ascii="Times New Roman" w:eastAsia="Times New Roman" w:hAnsi="Times New Roman" w:cs="Times New Roman"/>
          <w:b/>
          <w:sz w:val="23"/>
          <w:szCs w:val="23"/>
        </w:rPr>
        <w:t xml:space="preserve"> </w:t>
      </w:r>
      <w:r w:rsidRPr="00B42BC7">
        <w:rPr>
          <w:rFonts w:ascii="Times New Roman" w:eastAsia="Times New Roman" w:hAnsi="Times New Roman" w:cs="Times New Roman"/>
          <w:sz w:val="23"/>
          <w:szCs w:val="23"/>
        </w:rPr>
        <w:t>Dallas, Texas</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Oct. 2019 – Present</w:t>
      </w:r>
    </w:p>
    <w:p w14:paraId="00000016"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Academic Coach</w:t>
      </w:r>
      <w:r w:rsidRPr="00B42BC7">
        <w:rPr>
          <w:rFonts w:ascii="Times New Roman" w:eastAsia="Times New Roman" w:hAnsi="Times New Roman" w:cs="Times New Roman"/>
          <w:sz w:val="23"/>
          <w:szCs w:val="23"/>
        </w:rPr>
        <w:t xml:space="preserve"> – Online</w:t>
      </w:r>
    </w:p>
    <w:p w14:paraId="00000017"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Instructional Connections is a fully integrated provider of high-quality instructional support services to colleges and universities that offer online courses and degree programs.  Universities work collaboratively with Instructional Connections to deliver high quality courses at an affordable cost. Participating students are assigned an Academic Coach during their program of study. Responsibilities include the following:</w:t>
      </w:r>
    </w:p>
    <w:p w14:paraId="00000018" w14:textId="77777777" w:rsidR="00653D0E" w:rsidRPr="00B42BC7" w:rsidRDefault="00000000" w:rsidP="00B42BC7">
      <w:pPr>
        <w:pStyle w:val="ListParagraph"/>
        <w:numPr>
          <w:ilvl w:val="0"/>
          <w:numId w:val="31"/>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Monitor student engagement</w:t>
      </w:r>
    </w:p>
    <w:p w14:paraId="00000019" w14:textId="77777777" w:rsidR="00653D0E" w:rsidRPr="00B42BC7" w:rsidRDefault="00000000" w:rsidP="00B42BC7">
      <w:pPr>
        <w:pStyle w:val="ListParagraph"/>
        <w:numPr>
          <w:ilvl w:val="0"/>
          <w:numId w:val="31"/>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Facilitate course content</w:t>
      </w:r>
    </w:p>
    <w:p w14:paraId="0000001A" w14:textId="77777777" w:rsidR="00653D0E" w:rsidRPr="00B42BC7" w:rsidRDefault="00000000" w:rsidP="00B42BC7">
      <w:pPr>
        <w:pStyle w:val="ListParagraph"/>
        <w:numPr>
          <w:ilvl w:val="0"/>
          <w:numId w:val="31"/>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Provide online student support </w:t>
      </w:r>
    </w:p>
    <w:p w14:paraId="0000001B" w14:textId="77777777" w:rsidR="00653D0E" w:rsidRPr="00B42BC7" w:rsidRDefault="00000000" w:rsidP="00B42BC7">
      <w:pPr>
        <w:pStyle w:val="ListParagraph"/>
        <w:numPr>
          <w:ilvl w:val="0"/>
          <w:numId w:val="31"/>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Collaborate with university </w:t>
      </w:r>
    </w:p>
    <w:p w14:paraId="0000001C"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 xml:space="preserve">Chamberlain University </w:t>
      </w:r>
      <w:r w:rsidRPr="00B42BC7">
        <w:rPr>
          <w:rFonts w:ascii="Times New Roman" w:eastAsia="Times New Roman" w:hAnsi="Times New Roman" w:cs="Times New Roman"/>
          <w:sz w:val="23"/>
          <w:szCs w:val="23"/>
        </w:rPr>
        <w:t>–</w:t>
      </w:r>
      <w:r w:rsidRPr="00B42BC7">
        <w:rPr>
          <w:rFonts w:ascii="Times New Roman" w:eastAsia="Times New Roman" w:hAnsi="Times New Roman" w:cs="Times New Roman"/>
          <w:b/>
          <w:sz w:val="23"/>
          <w:szCs w:val="23"/>
        </w:rPr>
        <w:t xml:space="preserve"> </w:t>
      </w:r>
      <w:r w:rsidRPr="00B42BC7">
        <w:rPr>
          <w:rFonts w:ascii="Times New Roman" w:eastAsia="Times New Roman" w:hAnsi="Times New Roman" w:cs="Times New Roman"/>
          <w:sz w:val="23"/>
          <w:szCs w:val="23"/>
        </w:rPr>
        <w:t xml:space="preserve">Miramar, Florida </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Aug. 2017 – March 2021</w:t>
      </w:r>
    </w:p>
    <w:p w14:paraId="0000001D"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Clinical Nursing Professor</w:t>
      </w:r>
      <w:r w:rsidRPr="00B42BC7">
        <w:rPr>
          <w:rFonts w:ascii="Times New Roman" w:eastAsia="Times New Roman" w:hAnsi="Times New Roman" w:cs="Times New Roman"/>
          <w:sz w:val="23"/>
          <w:szCs w:val="23"/>
        </w:rPr>
        <w:t xml:space="preserve"> – Miramar Campus </w:t>
      </w:r>
    </w:p>
    <w:p w14:paraId="0000001E"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lastRenderedPageBreak/>
        <w:t>Chamberlain University prepares extraordinary nursing healthcare professionals with the knowledge, skills, values, and beliefs required to not only succeed but also to make a difference in today’s complex healthcare environment. Visiting professor responsibilities include the following:</w:t>
      </w:r>
    </w:p>
    <w:p w14:paraId="0000001F" w14:textId="77777777" w:rsidR="00653D0E" w:rsidRPr="00B42BC7" w:rsidRDefault="00000000" w:rsidP="00B42BC7">
      <w:pPr>
        <w:pStyle w:val="ListParagraph"/>
        <w:numPr>
          <w:ilvl w:val="0"/>
          <w:numId w:val="30"/>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Plan adult/pediatric nursing clinical experiences and provide direct supervision and evaluation of nursing students </w:t>
      </w:r>
    </w:p>
    <w:p w14:paraId="00000020" w14:textId="77777777" w:rsidR="00653D0E" w:rsidRPr="00B42BC7" w:rsidRDefault="00000000" w:rsidP="00B42BC7">
      <w:pPr>
        <w:pStyle w:val="ListParagraph"/>
        <w:numPr>
          <w:ilvl w:val="0"/>
          <w:numId w:val="30"/>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Evaluate and provide documented feedback to student on level of performance</w:t>
      </w:r>
    </w:p>
    <w:p w14:paraId="00000021" w14:textId="77777777" w:rsidR="00653D0E" w:rsidRPr="00B42BC7" w:rsidRDefault="00000000" w:rsidP="00B42BC7">
      <w:pPr>
        <w:pStyle w:val="ListParagraph"/>
        <w:numPr>
          <w:ilvl w:val="0"/>
          <w:numId w:val="30"/>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Develop clinical assignments based on student's knowledge base and individual learning needs</w:t>
      </w:r>
    </w:p>
    <w:p w14:paraId="00000022" w14:textId="77777777" w:rsidR="00653D0E" w:rsidRPr="00B42BC7" w:rsidRDefault="00000000" w:rsidP="00B42BC7">
      <w:pPr>
        <w:pStyle w:val="ListParagraph"/>
        <w:numPr>
          <w:ilvl w:val="0"/>
          <w:numId w:val="30"/>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Utilize relationship skills in situations requiring group problem solving</w:t>
      </w:r>
    </w:p>
    <w:p w14:paraId="0000002C"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Simulation Teaching and Research (STAR) Center</w:t>
      </w:r>
      <w:r w:rsidRPr="00B42BC7">
        <w:rPr>
          <w:rFonts w:ascii="Times New Roman" w:eastAsia="Times New Roman" w:hAnsi="Times New Roman" w:cs="Times New Roman"/>
          <w:sz w:val="23"/>
          <w:szCs w:val="23"/>
        </w:rPr>
        <w:t xml:space="preserve"> – Miami, Florida                          Aug. 2017 – July 2018</w:t>
      </w:r>
    </w:p>
    <w:p w14:paraId="0000002D" w14:textId="77777777" w:rsidR="00653D0E" w:rsidRPr="00B42BC7" w:rsidRDefault="00000000" w:rsidP="00B42BC7">
      <w:pPr>
        <w:spacing w:line="360" w:lineRule="auto"/>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Simulation Facilitator</w:t>
      </w:r>
      <w:r w:rsidRPr="00B42BC7">
        <w:rPr>
          <w:rFonts w:ascii="Times New Roman" w:eastAsia="Times New Roman" w:hAnsi="Times New Roman" w:cs="Times New Roman"/>
          <w:sz w:val="23"/>
          <w:szCs w:val="23"/>
        </w:rPr>
        <w:t xml:space="preserve"> – College of Nursing and Health Sciences  </w:t>
      </w:r>
    </w:p>
    <w:p w14:paraId="0000002E"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The STAR Center at Florida International University (FIU) allows students and faculty access to innovative resources, technologies, and teaching environments that provide abundant opportunities for nursing instruction and collaboration. Some of the responsibilities of a STAR Center simulation facilitator include the following:</w:t>
      </w:r>
    </w:p>
    <w:p w14:paraId="0000002F" w14:textId="77777777" w:rsidR="00653D0E" w:rsidRPr="00B42BC7" w:rsidRDefault="00000000" w:rsidP="00B42BC7">
      <w:pPr>
        <w:pStyle w:val="ListParagraph"/>
        <w:numPr>
          <w:ilvl w:val="0"/>
          <w:numId w:val="29"/>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Ensure premium learning in a simulated clinical environment for undergraduate nursing students </w:t>
      </w:r>
    </w:p>
    <w:p w14:paraId="00000030" w14:textId="77777777" w:rsidR="00653D0E" w:rsidRPr="00B42BC7" w:rsidRDefault="00000000" w:rsidP="00B42BC7">
      <w:pPr>
        <w:pStyle w:val="ListParagraph"/>
        <w:numPr>
          <w:ilvl w:val="0"/>
          <w:numId w:val="29"/>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Utilize human patient simulators and audio-visual equipment to support student learning</w:t>
      </w:r>
    </w:p>
    <w:p w14:paraId="00000031" w14:textId="77777777" w:rsidR="00653D0E" w:rsidRPr="00B42BC7" w:rsidRDefault="00000000" w:rsidP="00B42BC7">
      <w:pPr>
        <w:pStyle w:val="ListParagraph"/>
        <w:numPr>
          <w:ilvl w:val="0"/>
          <w:numId w:val="29"/>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Assist students in incorporating nursing skills and concepts in various simulated clinical experiences</w:t>
      </w:r>
    </w:p>
    <w:p w14:paraId="00000032" w14:textId="77777777" w:rsidR="00653D0E" w:rsidRPr="00B42BC7" w:rsidRDefault="00000000" w:rsidP="00B42BC7">
      <w:pPr>
        <w:pStyle w:val="ListParagraph"/>
        <w:numPr>
          <w:ilvl w:val="0"/>
          <w:numId w:val="29"/>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Help students implement evidence-based practice techniques within a safe, simulated setting</w:t>
      </w:r>
    </w:p>
    <w:p w14:paraId="00000033"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 xml:space="preserve">Passport Health – </w:t>
      </w:r>
      <w:r w:rsidRPr="00B42BC7">
        <w:rPr>
          <w:rFonts w:ascii="Times New Roman" w:eastAsia="Times New Roman" w:hAnsi="Times New Roman" w:cs="Times New Roman"/>
          <w:sz w:val="23"/>
          <w:szCs w:val="23"/>
        </w:rPr>
        <w:t>Miami, Florida</w:t>
      </w:r>
      <w:r w:rsidRPr="00B42BC7">
        <w:rPr>
          <w:rFonts w:ascii="Times New Roman" w:eastAsia="Times New Roman" w:hAnsi="Times New Roman" w:cs="Times New Roman"/>
          <w:b/>
          <w:sz w:val="23"/>
          <w:szCs w:val="23"/>
        </w:rPr>
        <w:t xml:space="preserve"> </w:t>
      </w:r>
      <w:r w:rsidRPr="00B42BC7">
        <w:rPr>
          <w:rFonts w:ascii="Times New Roman" w:eastAsia="Times New Roman" w:hAnsi="Times New Roman" w:cs="Times New Roman"/>
          <w:b/>
          <w:sz w:val="23"/>
          <w:szCs w:val="23"/>
        </w:rPr>
        <w:tab/>
      </w:r>
      <w:r w:rsidRPr="00B42BC7">
        <w:rPr>
          <w:rFonts w:ascii="Times New Roman" w:eastAsia="Times New Roman" w:hAnsi="Times New Roman" w:cs="Times New Roman"/>
          <w:b/>
          <w:sz w:val="23"/>
          <w:szCs w:val="23"/>
        </w:rPr>
        <w:tab/>
      </w:r>
      <w:r w:rsidRPr="00B42BC7">
        <w:rPr>
          <w:rFonts w:ascii="Times New Roman" w:eastAsia="Times New Roman" w:hAnsi="Times New Roman" w:cs="Times New Roman"/>
          <w:b/>
          <w:sz w:val="23"/>
          <w:szCs w:val="23"/>
        </w:rPr>
        <w:tab/>
      </w:r>
      <w:r w:rsidRPr="00B42BC7">
        <w:rPr>
          <w:rFonts w:ascii="Times New Roman" w:eastAsia="Times New Roman" w:hAnsi="Times New Roman" w:cs="Times New Roman"/>
          <w:b/>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May 2017 – Dec. 2017</w:t>
      </w:r>
    </w:p>
    <w:p w14:paraId="00000034"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Registered Nurse</w:t>
      </w:r>
      <w:r w:rsidRPr="00B42BC7">
        <w:rPr>
          <w:rFonts w:ascii="Times New Roman" w:eastAsia="Times New Roman" w:hAnsi="Times New Roman" w:cs="Times New Roman"/>
          <w:sz w:val="23"/>
          <w:szCs w:val="23"/>
        </w:rPr>
        <w:t xml:space="preserve"> – Onsite Flu Clinics in Miami-Dade and Broward County</w:t>
      </w:r>
    </w:p>
    <w:p w14:paraId="00000035"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Passport Health is the largest and leading provider of travel medicine and immunization services in North America. Passport Health’s core services include:</w:t>
      </w:r>
    </w:p>
    <w:p w14:paraId="00000036" w14:textId="77777777" w:rsidR="00653D0E" w:rsidRPr="00B42BC7" w:rsidRDefault="00000000" w:rsidP="00B42BC7">
      <w:pPr>
        <w:pStyle w:val="ListParagraph"/>
        <w:numPr>
          <w:ilvl w:val="0"/>
          <w:numId w:val="28"/>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Routine immunizations</w:t>
      </w:r>
    </w:p>
    <w:p w14:paraId="00000037" w14:textId="77777777" w:rsidR="00653D0E" w:rsidRPr="00B42BC7" w:rsidRDefault="00000000" w:rsidP="00B42BC7">
      <w:pPr>
        <w:pStyle w:val="ListParagraph"/>
        <w:numPr>
          <w:ilvl w:val="0"/>
          <w:numId w:val="28"/>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Biometric screenings</w:t>
      </w:r>
    </w:p>
    <w:p w14:paraId="00000038" w14:textId="77777777" w:rsidR="00653D0E" w:rsidRPr="00B42BC7" w:rsidRDefault="00000000" w:rsidP="00B42BC7">
      <w:pPr>
        <w:pStyle w:val="ListParagraph"/>
        <w:numPr>
          <w:ilvl w:val="0"/>
          <w:numId w:val="28"/>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Vaccination records management services</w:t>
      </w:r>
    </w:p>
    <w:p w14:paraId="00000039"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Nicklaus Children’s Hospital (NCH)</w:t>
      </w:r>
      <w:r w:rsidRPr="00B42BC7">
        <w:rPr>
          <w:rFonts w:ascii="Times New Roman" w:eastAsia="Times New Roman" w:hAnsi="Times New Roman" w:cs="Times New Roman"/>
          <w:sz w:val="23"/>
          <w:szCs w:val="23"/>
        </w:rPr>
        <w:t xml:space="preserve"> – Miami, Florida                      </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Nov. 2014 – Nov. 2017</w:t>
      </w:r>
    </w:p>
    <w:p w14:paraId="0000003A"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u w:val="single"/>
        </w:rPr>
        <w:t>Registered Nurse</w:t>
      </w:r>
      <w:r w:rsidRPr="00B42BC7">
        <w:rPr>
          <w:rFonts w:ascii="Times New Roman" w:eastAsia="Times New Roman" w:hAnsi="Times New Roman" w:cs="Times New Roman"/>
          <w:sz w:val="23"/>
          <w:szCs w:val="23"/>
        </w:rPr>
        <w:t xml:space="preserve"> – PICU, CICU, and NICU</w:t>
      </w:r>
    </w:p>
    <w:p w14:paraId="0000003B"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 xml:space="preserve">NCH is a 289-bed, non-profit hospital recognized for its excellence in pediatric medicine and its ranking among the county’s best by </w:t>
      </w:r>
      <w:r w:rsidRPr="00B42BC7">
        <w:rPr>
          <w:rFonts w:ascii="Times New Roman" w:eastAsia="Times New Roman" w:hAnsi="Times New Roman" w:cs="Times New Roman"/>
          <w:i/>
          <w:sz w:val="23"/>
          <w:szCs w:val="23"/>
        </w:rPr>
        <w:t>U.S. News &amp; World Report</w:t>
      </w:r>
      <w:r w:rsidRPr="00B42BC7">
        <w:rPr>
          <w:rFonts w:ascii="Times New Roman" w:eastAsia="Times New Roman" w:hAnsi="Times New Roman" w:cs="Times New Roman"/>
          <w:sz w:val="23"/>
          <w:szCs w:val="23"/>
        </w:rPr>
        <w:t xml:space="preserve">. Through the NCH Horizons Internship Program, RNs </w:t>
      </w:r>
      <w:r w:rsidRPr="00B42BC7">
        <w:rPr>
          <w:rFonts w:ascii="Times New Roman" w:eastAsia="Times New Roman" w:hAnsi="Times New Roman" w:cs="Times New Roman"/>
          <w:sz w:val="23"/>
          <w:szCs w:val="23"/>
        </w:rPr>
        <w:lastRenderedPageBreak/>
        <w:t>are cross-trained in PICU, CICU, and NICU over a period of several months and are then graduated as ICU float RNs. Some of the responsibilities of an ICU RN include the following:</w:t>
      </w:r>
    </w:p>
    <w:p w14:paraId="0000003C" w14:textId="77777777" w:rsidR="00653D0E" w:rsidRPr="00B42BC7" w:rsidRDefault="00000000" w:rsidP="00B42BC7">
      <w:pPr>
        <w:pStyle w:val="ListParagraph"/>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Assess and provide compassionate care to patients in critical condition</w:t>
      </w:r>
    </w:p>
    <w:p w14:paraId="0000003D" w14:textId="77777777" w:rsidR="00653D0E" w:rsidRPr="00B42BC7" w:rsidRDefault="00000000" w:rsidP="00B42BC7">
      <w:pPr>
        <w:pStyle w:val="ListParagraph"/>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Administer medications and complete treatments</w:t>
      </w:r>
    </w:p>
    <w:p w14:paraId="0000003E" w14:textId="77777777" w:rsidR="00653D0E" w:rsidRPr="00B42BC7" w:rsidRDefault="00000000" w:rsidP="00B42BC7">
      <w:pPr>
        <w:pStyle w:val="ListParagraph"/>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Verify, calculate, administer, and monitor intravenous therapy, including continuous sedation</w:t>
      </w:r>
    </w:p>
    <w:p w14:paraId="0000003F" w14:textId="77777777" w:rsidR="00653D0E" w:rsidRPr="00B42BC7" w:rsidRDefault="00000000" w:rsidP="00B42BC7">
      <w:pPr>
        <w:pStyle w:val="ListParagraph"/>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Work closely alongside respiratory therapy staff to manage use of mechanical ventilators</w:t>
      </w:r>
    </w:p>
    <w:p w14:paraId="00000040" w14:textId="77777777" w:rsidR="00653D0E" w:rsidRPr="00B42BC7" w:rsidRDefault="00000000" w:rsidP="00B42BC7">
      <w:pPr>
        <w:pStyle w:val="ListParagraph"/>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Monitor for progress or deterioration in patient condition and response to treatments</w:t>
      </w:r>
    </w:p>
    <w:p w14:paraId="00000041" w14:textId="77777777" w:rsidR="00653D0E" w:rsidRPr="00B42BC7" w:rsidRDefault="00000000" w:rsidP="00B42BC7">
      <w:pPr>
        <w:pStyle w:val="ListParagraph"/>
        <w:numPr>
          <w:ilvl w:val="0"/>
          <w:numId w:val="27"/>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Support and educate patient families regarding patient condition, treatments, and medications </w:t>
      </w:r>
    </w:p>
    <w:p w14:paraId="00000042"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 xml:space="preserve">Florida International University – </w:t>
      </w:r>
      <w:r w:rsidRPr="00B42BC7">
        <w:rPr>
          <w:rFonts w:ascii="Times New Roman" w:eastAsia="Times New Roman" w:hAnsi="Times New Roman" w:cs="Times New Roman"/>
          <w:sz w:val="23"/>
          <w:szCs w:val="23"/>
        </w:rPr>
        <w:t xml:space="preserve">Miami, Florida </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March 2017 – July 2017</w:t>
      </w:r>
    </w:p>
    <w:p w14:paraId="00000043" w14:textId="77777777" w:rsidR="00653D0E" w:rsidRPr="00B42BC7" w:rsidRDefault="00000000" w:rsidP="00B42BC7">
      <w:pPr>
        <w:spacing w:line="360" w:lineRule="auto"/>
        <w:rPr>
          <w:rFonts w:ascii="Times New Roman" w:eastAsia="Times New Roman" w:hAnsi="Times New Roman" w:cs="Times New Roman"/>
          <w:b/>
          <w:sz w:val="23"/>
          <w:szCs w:val="23"/>
        </w:rPr>
      </w:pPr>
      <w:r w:rsidRPr="00B42BC7">
        <w:rPr>
          <w:rFonts w:ascii="Times New Roman" w:eastAsia="Times New Roman" w:hAnsi="Times New Roman" w:cs="Times New Roman"/>
          <w:sz w:val="23"/>
          <w:szCs w:val="23"/>
          <w:u w:val="single"/>
        </w:rPr>
        <w:t>Adjunct Lecturer</w:t>
      </w:r>
      <w:r w:rsidRPr="00B42BC7">
        <w:rPr>
          <w:rFonts w:ascii="Times New Roman" w:eastAsia="Times New Roman" w:hAnsi="Times New Roman" w:cs="Times New Roman"/>
          <w:sz w:val="23"/>
          <w:szCs w:val="23"/>
        </w:rPr>
        <w:t xml:space="preserve"> – College of Nursing and Health Sciences </w:t>
      </w:r>
      <w:r w:rsidRPr="00B42BC7">
        <w:rPr>
          <w:rFonts w:ascii="Times New Roman" w:eastAsia="Times New Roman" w:hAnsi="Times New Roman" w:cs="Times New Roman"/>
          <w:b/>
          <w:sz w:val="23"/>
          <w:szCs w:val="23"/>
        </w:rPr>
        <w:t xml:space="preserve"> </w:t>
      </w:r>
    </w:p>
    <w:p w14:paraId="00000044"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In accordance with undergraduate nursing professors and program guidelines, some of the responsibilities of an adjunct lecturer include the following:</w:t>
      </w:r>
    </w:p>
    <w:p w14:paraId="00000045" w14:textId="77777777" w:rsidR="00653D0E" w:rsidRPr="00B42BC7" w:rsidRDefault="00000000" w:rsidP="00B42BC7">
      <w:pPr>
        <w:pStyle w:val="ListParagraph"/>
        <w:numPr>
          <w:ilvl w:val="0"/>
          <w:numId w:val="26"/>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Impart tutoring lessons</w:t>
      </w:r>
    </w:p>
    <w:p w14:paraId="00000046" w14:textId="77777777" w:rsidR="00653D0E" w:rsidRPr="00B42BC7" w:rsidRDefault="00000000" w:rsidP="00B42BC7">
      <w:pPr>
        <w:pStyle w:val="ListParagraph"/>
        <w:numPr>
          <w:ilvl w:val="0"/>
          <w:numId w:val="26"/>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Conduct instructional-related activities </w:t>
      </w:r>
    </w:p>
    <w:p w14:paraId="00000047" w14:textId="77777777" w:rsidR="00653D0E" w:rsidRPr="00B42BC7" w:rsidRDefault="00000000" w:rsidP="00B42BC7">
      <w:pPr>
        <w:pStyle w:val="ListParagraph"/>
        <w:numPr>
          <w:ilvl w:val="0"/>
          <w:numId w:val="26"/>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Discuss test-taking strategies concerning pediatrics </w:t>
      </w:r>
    </w:p>
    <w:p w14:paraId="00000048"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Simulation Teaching and Research (STAR) Center</w:t>
      </w:r>
      <w:r w:rsidRPr="00B42BC7">
        <w:rPr>
          <w:rFonts w:ascii="Times New Roman" w:eastAsia="Times New Roman" w:hAnsi="Times New Roman" w:cs="Times New Roman"/>
          <w:sz w:val="23"/>
          <w:szCs w:val="23"/>
        </w:rPr>
        <w:t xml:space="preserve"> – Miami, Florida                         Dec. 2012 – Nov. 2014</w:t>
      </w:r>
    </w:p>
    <w:p w14:paraId="00000049" w14:textId="77777777" w:rsidR="00653D0E" w:rsidRPr="00B42BC7" w:rsidRDefault="00000000" w:rsidP="00B42BC7">
      <w:pPr>
        <w:spacing w:line="360" w:lineRule="auto"/>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Support Specialist</w:t>
      </w:r>
      <w:r w:rsidRPr="00B42BC7">
        <w:rPr>
          <w:rFonts w:ascii="Times New Roman" w:eastAsia="Times New Roman" w:hAnsi="Times New Roman" w:cs="Times New Roman"/>
          <w:sz w:val="23"/>
          <w:szCs w:val="23"/>
        </w:rPr>
        <w:t xml:space="preserve"> – College of Nursing and Health Sciences  </w:t>
      </w:r>
    </w:p>
    <w:p w14:paraId="0000004A"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The STAR Center at Florida International University (FIU)</w:t>
      </w:r>
      <w:r w:rsidRPr="00B42BC7">
        <w:rPr>
          <w:rFonts w:ascii="Times New Roman" w:hAnsi="Times New Roman" w:cs="Times New Roman"/>
          <w:sz w:val="23"/>
          <w:szCs w:val="23"/>
        </w:rPr>
        <w:t xml:space="preserve"> </w:t>
      </w:r>
      <w:r w:rsidRPr="00B42BC7">
        <w:rPr>
          <w:rFonts w:ascii="Times New Roman" w:eastAsia="Times New Roman" w:hAnsi="Times New Roman" w:cs="Times New Roman"/>
          <w:sz w:val="23"/>
          <w:szCs w:val="23"/>
        </w:rPr>
        <w:t>allows students and faculty access to innovative resources, technologies, and teaching environments that provide abundant opportunities for interdisciplinary instruction and collaboration; prepares graduates to quickly integrate into today's healthcare system; and encourages advanced research in healthcare delivery and practice. Some of the responsibilities of a STAR Center support specialist include the following:</w:t>
      </w:r>
    </w:p>
    <w:p w14:paraId="0000004B" w14:textId="77777777" w:rsidR="00653D0E" w:rsidRPr="00B42BC7" w:rsidRDefault="00000000" w:rsidP="00B42BC7">
      <w:pPr>
        <w:pStyle w:val="ListParagraph"/>
        <w:numPr>
          <w:ilvl w:val="0"/>
          <w:numId w:val="25"/>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Generate, contribute, and coordinate research developments </w:t>
      </w:r>
    </w:p>
    <w:p w14:paraId="0000004C" w14:textId="77777777" w:rsidR="00653D0E" w:rsidRPr="00B42BC7" w:rsidRDefault="00000000" w:rsidP="00B42BC7">
      <w:pPr>
        <w:pStyle w:val="ListParagraph"/>
        <w:numPr>
          <w:ilvl w:val="0"/>
          <w:numId w:val="25"/>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Ensure premium learning and research environment </w:t>
      </w:r>
    </w:p>
    <w:p w14:paraId="0000004D" w14:textId="77777777" w:rsidR="00653D0E" w:rsidRPr="00B42BC7" w:rsidRDefault="00000000" w:rsidP="00B42BC7">
      <w:pPr>
        <w:pStyle w:val="ListParagraph"/>
        <w:numPr>
          <w:ilvl w:val="0"/>
          <w:numId w:val="25"/>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Implement novel, evidence-based nursing practice techniques</w:t>
      </w:r>
    </w:p>
    <w:p w14:paraId="0000004E" w14:textId="77777777" w:rsidR="00653D0E" w:rsidRPr="00B42BC7" w:rsidRDefault="00000000" w:rsidP="00B42BC7">
      <w:pPr>
        <w:pStyle w:val="ListParagraph"/>
        <w:numPr>
          <w:ilvl w:val="0"/>
          <w:numId w:val="25"/>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Program human patient simulators and audio-visual equipment</w:t>
      </w:r>
    </w:p>
    <w:p w14:paraId="0000004F" w14:textId="77777777" w:rsidR="00653D0E" w:rsidRPr="00B42BC7" w:rsidRDefault="00000000" w:rsidP="00B42BC7">
      <w:pPr>
        <w:pStyle w:val="ListParagraph"/>
        <w:numPr>
          <w:ilvl w:val="0"/>
          <w:numId w:val="25"/>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Assist undergraduate students in improving hands-on nursing skills and reinforcing nursing concepts</w:t>
      </w:r>
    </w:p>
    <w:p w14:paraId="00000050"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b/>
          <w:sz w:val="23"/>
          <w:szCs w:val="23"/>
        </w:rPr>
        <w:t xml:space="preserve">Student Nurses' Association (SNA) FlU chapter </w:t>
      </w:r>
      <w:r w:rsidRPr="00B42BC7">
        <w:rPr>
          <w:rFonts w:ascii="Times New Roman" w:eastAsia="Times New Roman" w:hAnsi="Times New Roman" w:cs="Times New Roman"/>
          <w:sz w:val="23"/>
          <w:szCs w:val="23"/>
        </w:rPr>
        <w:t xml:space="preserve">– Miami, Florida </w:t>
      </w:r>
      <w:r w:rsidRPr="00B42BC7">
        <w:rPr>
          <w:rFonts w:ascii="Times New Roman" w:eastAsia="Times New Roman" w:hAnsi="Times New Roman" w:cs="Times New Roman"/>
          <w:sz w:val="23"/>
          <w:szCs w:val="23"/>
        </w:rPr>
        <w:tab/>
      </w:r>
      <w:r w:rsidRPr="00B42BC7">
        <w:rPr>
          <w:rFonts w:ascii="Times New Roman" w:eastAsia="Times New Roman" w:hAnsi="Times New Roman" w:cs="Times New Roman"/>
          <w:sz w:val="23"/>
          <w:szCs w:val="23"/>
        </w:rPr>
        <w:tab/>
        <w:t xml:space="preserve">              Aug. 2012 – April 2014</w:t>
      </w:r>
    </w:p>
    <w:p w14:paraId="00000051" w14:textId="77777777" w:rsidR="00653D0E" w:rsidRPr="00B42BC7" w:rsidRDefault="00000000" w:rsidP="00B42BC7">
      <w:pPr>
        <w:spacing w:line="360" w:lineRule="auto"/>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 xml:space="preserve">Webmaster </w:t>
      </w:r>
    </w:p>
    <w:p w14:paraId="00000052" w14:textId="77777777" w:rsidR="00653D0E" w:rsidRPr="00B42BC7" w:rsidRDefault="00000000" w:rsidP="00B42BC7">
      <w:pPr>
        <w:spacing w:line="360" w:lineRule="auto"/>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lastRenderedPageBreak/>
        <w:t xml:space="preserve">Duties as Webmaster included the following: </w:t>
      </w:r>
    </w:p>
    <w:p w14:paraId="00000053" w14:textId="77777777" w:rsidR="00653D0E" w:rsidRPr="00B42BC7" w:rsidRDefault="00000000" w:rsidP="00B42BC7">
      <w:pPr>
        <w:pStyle w:val="ListParagraph"/>
        <w:numPr>
          <w:ilvl w:val="0"/>
          <w:numId w:val="24"/>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Create and approve SNA membership on FIU website</w:t>
      </w:r>
    </w:p>
    <w:p w14:paraId="00000054" w14:textId="77777777" w:rsidR="00653D0E" w:rsidRPr="00B42BC7" w:rsidRDefault="00000000" w:rsidP="00B42BC7">
      <w:pPr>
        <w:pStyle w:val="ListParagraph"/>
        <w:numPr>
          <w:ilvl w:val="0"/>
          <w:numId w:val="24"/>
        </w:numPr>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Maintain the SNA at FIU OrgSync page with updated information and notifications</w:t>
      </w:r>
    </w:p>
    <w:p w14:paraId="00000055" w14:textId="77777777" w:rsidR="00653D0E" w:rsidRPr="00B42BC7" w:rsidRDefault="00000000" w:rsidP="00B42BC7">
      <w:pPr>
        <w:pStyle w:val="ListParagraph"/>
        <w:numPr>
          <w:ilvl w:val="0"/>
          <w:numId w:val="24"/>
        </w:numPr>
        <w:pBdr>
          <w:top w:val="nil"/>
          <w:left w:val="nil"/>
          <w:bottom w:val="nil"/>
          <w:right w:val="nil"/>
          <w:between w:val="nil"/>
        </w:pBdr>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Work in collaboration with the corresponding secretary to ensure memberships with OrgSync</w:t>
      </w:r>
    </w:p>
    <w:p w14:paraId="00000056" w14:textId="77777777" w:rsidR="00653D0E" w:rsidRPr="00B42BC7" w:rsidRDefault="00000000" w:rsidP="00B42BC7">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 xml:space="preserve">Education </w:t>
      </w:r>
    </w:p>
    <w:p w14:paraId="00000057" w14:textId="77777777" w:rsidR="00653D0E" w:rsidRPr="00B42BC7" w:rsidRDefault="00000000" w:rsidP="00B42BC7">
      <w:pPr>
        <w:tabs>
          <w:tab w:val="left" w:pos="3240"/>
        </w:tabs>
        <w:spacing w:line="360" w:lineRule="auto"/>
        <w:jc w:val="center"/>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Degrees</w:t>
      </w:r>
    </w:p>
    <w:p w14:paraId="00000058" w14:textId="77777777" w:rsidR="00653D0E" w:rsidRPr="00B42BC7" w:rsidRDefault="00000000" w:rsidP="00B42BC7">
      <w:pPr>
        <w:numPr>
          <w:ilvl w:val="0"/>
          <w:numId w:val="22"/>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Master of Science in Nursing, Florida International University – Aug. 2015 – July 2017</w:t>
      </w:r>
    </w:p>
    <w:p w14:paraId="00000059" w14:textId="77777777" w:rsidR="00653D0E" w:rsidRPr="00B42BC7" w:rsidRDefault="00000000" w:rsidP="00B42BC7">
      <w:pPr>
        <w:numPr>
          <w:ilvl w:val="0"/>
          <w:numId w:val="22"/>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Bachelor of Science in Nursing, Florida International University – Jan. 2012 – April 2014</w:t>
      </w:r>
    </w:p>
    <w:p w14:paraId="0000005A" w14:textId="77777777" w:rsidR="00653D0E" w:rsidRPr="00B42BC7" w:rsidRDefault="00000000" w:rsidP="00B42BC7">
      <w:pPr>
        <w:numPr>
          <w:ilvl w:val="0"/>
          <w:numId w:val="22"/>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Associates Degree in Pre-Nursing, Miami Dade College’s School of Advanced Studies – Aug. 2010 </w:t>
      </w:r>
      <w:r w:rsidRPr="00B42BC7">
        <w:rPr>
          <w:rFonts w:ascii="Times New Roman" w:eastAsia="Times New Roman" w:hAnsi="Times New Roman" w:cs="Times New Roman"/>
          <w:sz w:val="23"/>
          <w:szCs w:val="23"/>
        </w:rPr>
        <w:t xml:space="preserve">- </w:t>
      </w:r>
      <w:r w:rsidRPr="00B42BC7">
        <w:rPr>
          <w:rFonts w:ascii="Times New Roman" w:eastAsia="Times New Roman" w:hAnsi="Times New Roman" w:cs="Times New Roman"/>
          <w:color w:val="000000"/>
          <w:sz w:val="23"/>
          <w:szCs w:val="23"/>
        </w:rPr>
        <w:t>April 2012</w:t>
      </w:r>
    </w:p>
    <w:p w14:paraId="0000005B" w14:textId="77777777" w:rsidR="00653D0E" w:rsidRPr="00B42BC7" w:rsidRDefault="00000000" w:rsidP="00B42BC7">
      <w:pPr>
        <w:tabs>
          <w:tab w:val="left" w:pos="3240"/>
        </w:tabs>
        <w:spacing w:line="360" w:lineRule="auto"/>
        <w:jc w:val="center"/>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Clinical Experience</w:t>
      </w:r>
    </w:p>
    <w:p w14:paraId="0000005C" w14:textId="77777777" w:rsidR="00653D0E" w:rsidRPr="00B42BC7" w:rsidRDefault="00000000" w:rsidP="00B42BC7">
      <w:pPr>
        <w:tabs>
          <w:tab w:val="left" w:pos="3240"/>
        </w:tabs>
        <w:spacing w:line="360" w:lineRule="auto"/>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 xml:space="preserve">MSN Program </w:t>
      </w:r>
    </w:p>
    <w:p w14:paraId="0000005D"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CVS MinuteClinic (210 clinical hours) – May 2017 – July 2017</w:t>
      </w:r>
    </w:p>
    <w:p w14:paraId="0000005E"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CAC Florida Medical (170 clinical hours) – Feb. 2017 – April 2017</w:t>
      </w:r>
    </w:p>
    <w:p w14:paraId="0000005F"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Continuecare Medical Center (43 clinical hours) – Jan. 2017 – Feb. 2017 </w:t>
      </w:r>
    </w:p>
    <w:p w14:paraId="00000060"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DeLaCalle Medical Center (68 clinical hours) – Jan. 2017 – Feb. 2017</w:t>
      </w:r>
    </w:p>
    <w:p w14:paraId="00000061"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Florida Department of Health Women’s Services (112 clinical hours) – Sept. 2017 – Dec. 2017 </w:t>
      </w:r>
    </w:p>
    <w:p w14:paraId="00000062" w14:textId="77777777" w:rsidR="00653D0E" w:rsidRPr="00B42BC7" w:rsidRDefault="00000000" w:rsidP="00B42BC7">
      <w:pPr>
        <w:pStyle w:val="ListParagraph"/>
        <w:numPr>
          <w:ilvl w:val="0"/>
          <w:numId w:val="34"/>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Clínica Las Mercedes (168 clinical hours) – Sept. 2017 – Dec. 2017 </w:t>
      </w:r>
    </w:p>
    <w:p w14:paraId="00000063" w14:textId="77777777" w:rsidR="00653D0E" w:rsidRPr="00B42BC7" w:rsidRDefault="00000000" w:rsidP="00B42BC7">
      <w:pPr>
        <w:tabs>
          <w:tab w:val="left" w:pos="3240"/>
        </w:tabs>
        <w:spacing w:line="360" w:lineRule="auto"/>
        <w:rPr>
          <w:rFonts w:ascii="Times New Roman" w:eastAsia="Times New Roman" w:hAnsi="Times New Roman" w:cs="Times New Roman"/>
          <w:sz w:val="23"/>
          <w:szCs w:val="23"/>
          <w:u w:val="single"/>
        </w:rPr>
      </w:pPr>
      <w:r w:rsidRPr="00B42BC7">
        <w:rPr>
          <w:rFonts w:ascii="Times New Roman" w:eastAsia="Times New Roman" w:hAnsi="Times New Roman" w:cs="Times New Roman"/>
          <w:sz w:val="23"/>
          <w:szCs w:val="23"/>
          <w:u w:val="single"/>
        </w:rPr>
        <w:t>BSN Program</w:t>
      </w:r>
    </w:p>
    <w:p w14:paraId="00000064"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Jackson Memorial Hospital’s post-transplant unit (180 practicum hours) – Feb. 2014 – April 2014</w:t>
      </w:r>
    </w:p>
    <w:p w14:paraId="00000065"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Miami Children's Hospital’s neurological surgery unit (120 clinical hours) – Aug. 2013 – Dec. 2013 </w:t>
      </w:r>
    </w:p>
    <w:p w14:paraId="00000066"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Aventura Hospital’s psychiatric and mental health unit (120 clinical hours) – Aug. 2013 – Dec. 2013</w:t>
      </w:r>
    </w:p>
    <w:p w14:paraId="00000067"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Jackson North Medical Center’s labor and delivery unit (100 clinical hours) – May 2013 – July 2013 </w:t>
      </w:r>
    </w:p>
    <w:p w14:paraId="00000068"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Memorial Hospital West’s medical-surgical unit (220 clinical hours) – Jan. 2013 – July 2013</w:t>
      </w:r>
    </w:p>
    <w:p w14:paraId="00000069" w14:textId="77777777" w:rsidR="00653D0E" w:rsidRPr="00B42BC7" w:rsidRDefault="00000000" w:rsidP="00B42BC7">
      <w:pPr>
        <w:pStyle w:val="ListParagraph"/>
        <w:numPr>
          <w:ilvl w:val="0"/>
          <w:numId w:val="35"/>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Broward General Hospital’s infectious disease unit (120 clinical hours) – Aug. 2012 – Dec. 2012 </w:t>
      </w:r>
    </w:p>
    <w:p w14:paraId="0000006A" w14:textId="77777777" w:rsidR="00653D0E" w:rsidRPr="00B42BC7" w:rsidRDefault="00000000" w:rsidP="00B42BC7">
      <w:pPr>
        <w:pBdr>
          <w:top w:val="single" w:sz="12" w:space="0"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Licenses and Certifications</w:t>
      </w:r>
    </w:p>
    <w:p w14:paraId="0000006D" w14:textId="77777777" w:rsidR="00653D0E" w:rsidRPr="00B42BC7" w:rsidRDefault="00000000" w:rsidP="00B42BC7">
      <w:pPr>
        <w:pStyle w:val="ListParagraph"/>
        <w:numPr>
          <w:ilvl w:val="0"/>
          <w:numId w:val="36"/>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Family Nurse Practitioner (FNP-BC), ANCC, active and clear – Nov. 2017 – Present</w:t>
      </w:r>
    </w:p>
    <w:p w14:paraId="0000006E" w14:textId="77777777" w:rsidR="00653D0E" w:rsidRPr="00B42BC7" w:rsidRDefault="00000000" w:rsidP="00B42BC7">
      <w:pPr>
        <w:pStyle w:val="ListParagraph"/>
        <w:numPr>
          <w:ilvl w:val="0"/>
          <w:numId w:val="36"/>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Basic Life Support (BLS) certified – May 2016 – Present</w:t>
      </w:r>
    </w:p>
    <w:p w14:paraId="0000006F" w14:textId="77777777" w:rsidR="00653D0E" w:rsidRPr="00B42BC7" w:rsidRDefault="00000000" w:rsidP="00B42BC7">
      <w:pPr>
        <w:pStyle w:val="ListParagraph"/>
        <w:numPr>
          <w:ilvl w:val="0"/>
          <w:numId w:val="36"/>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lastRenderedPageBreak/>
        <w:t xml:space="preserve">Certified Pediatric Nurse (CPN) certified – April 2016 – Present </w:t>
      </w:r>
    </w:p>
    <w:p w14:paraId="55A61870" w14:textId="2B1F3056" w:rsidR="00040605" w:rsidRPr="00040605" w:rsidRDefault="00000000" w:rsidP="00040605">
      <w:pPr>
        <w:pStyle w:val="ListParagraph"/>
        <w:numPr>
          <w:ilvl w:val="0"/>
          <w:numId w:val="36"/>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Registered Nurse Compact License in Florida, active and clear – May 2014 – Present  </w:t>
      </w:r>
    </w:p>
    <w:p w14:paraId="3AA4A9FB" w14:textId="57C4B253" w:rsidR="00040605" w:rsidRPr="00B42BC7" w:rsidRDefault="001E20B3" w:rsidP="00040605">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Professional Development</w:t>
      </w:r>
    </w:p>
    <w:p w14:paraId="760CBF98" w14:textId="24A87EF3" w:rsidR="004F263F" w:rsidRPr="004F263F" w:rsidRDefault="004F263F" w:rsidP="004F263F">
      <w:pPr>
        <w:pStyle w:val="ListParagraph"/>
        <w:numPr>
          <w:ilvl w:val="0"/>
          <w:numId w:val="42"/>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Participant in St. Thomas University’s Center for Teaching, Research, and Learning Excellence (CRTLE) Professional Development Activities </w:t>
      </w:r>
      <w:r w:rsidRPr="00B42BC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Jan. 2022</w:t>
      </w:r>
      <w:r w:rsidRPr="00B42BC7">
        <w:rPr>
          <w:rFonts w:ascii="Times New Roman" w:eastAsia="Times New Roman" w:hAnsi="Times New Roman" w:cs="Times New Roman"/>
          <w:color w:val="000000"/>
          <w:sz w:val="23"/>
          <w:szCs w:val="23"/>
        </w:rPr>
        <w:t xml:space="preserve"> – Present</w:t>
      </w:r>
    </w:p>
    <w:p w14:paraId="6EE5C3DC" w14:textId="271BF182" w:rsidR="005C1294" w:rsidRPr="00806074" w:rsidRDefault="005C1294" w:rsidP="005C1294">
      <w:pPr>
        <w:pStyle w:val="ListParagraph"/>
        <w:numPr>
          <w:ilvl w:val="0"/>
          <w:numId w:val="42"/>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 of St. Thomas University’s School of Nursing Academic Integrity Committee </w:t>
      </w:r>
      <w:r w:rsidRPr="00B42BC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Jan. 2022</w:t>
      </w:r>
      <w:r w:rsidRPr="00B42BC7">
        <w:rPr>
          <w:rFonts w:ascii="Times New Roman" w:eastAsia="Times New Roman" w:hAnsi="Times New Roman" w:cs="Times New Roman"/>
          <w:color w:val="000000"/>
          <w:sz w:val="23"/>
          <w:szCs w:val="23"/>
        </w:rPr>
        <w:t xml:space="preserve"> – Present</w:t>
      </w:r>
    </w:p>
    <w:p w14:paraId="1AC60B1A" w14:textId="2BCD5F8B" w:rsidR="00040605" w:rsidRDefault="00806074" w:rsidP="00806074">
      <w:pPr>
        <w:pStyle w:val="ListParagraph"/>
        <w:numPr>
          <w:ilvl w:val="0"/>
          <w:numId w:val="42"/>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Member of St. Thomas University’s School of Nursing Program Evaluation Committee</w:t>
      </w:r>
      <w:r w:rsidRPr="00806074">
        <w:rPr>
          <w:rFonts w:ascii="Times New Roman" w:eastAsia="Times New Roman" w:hAnsi="Times New Roman" w:cs="Times New Roman"/>
          <w:color w:val="000000"/>
          <w:sz w:val="23"/>
          <w:szCs w:val="23"/>
        </w:rPr>
        <w:t xml:space="preserve"> </w:t>
      </w:r>
      <w:r w:rsidRPr="00B42BC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Aug. </w:t>
      </w:r>
      <w:r w:rsidRPr="00B42BC7">
        <w:rPr>
          <w:rFonts w:ascii="Times New Roman" w:eastAsia="Times New Roman" w:hAnsi="Times New Roman" w:cs="Times New Roman"/>
          <w:color w:val="000000"/>
          <w:sz w:val="23"/>
          <w:szCs w:val="23"/>
        </w:rPr>
        <w:t>20</w:t>
      </w:r>
      <w:r>
        <w:rPr>
          <w:rFonts w:ascii="Times New Roman" w:eastAsia="Times New Roman" w:hAnsi="Times New Roman" w:cs="Times New Roman"/>
          <w:color w:val="000000"/>
          <w:sz w:val="23"/>
          <w:szCs w:val="23"/>
        </w:rPr>
        <w:t>21</w:t>
      </w:r>
      <w:r w:rsidRPr="00B42BC7">
        <w:rPr>
          <w:rFonts w:ascii="Times New Roman" w:eastAsia="Times New Roman" w:hAnsi="Times New Roman" w:cs="Times New Roman"/>
          <w:color w:val="000000"/>
          <w:sz w:val="23"/>
          <w:szCs w:val="23"/>
        </w:rPr>
        <w:t xml:space="preserve"> – Present</w:t>
      </w:r>
    </w:p>
    <w:p w14:paraId="0BBFE2AE" w14:textId="1CB6A847" w:rsidR="00806074" w:rsidRDefault="00806074" w:rsidP="00806074">
      <w:pPr>
        <w:pStyle w:val="ListParagraph"/>
        <w:numPr>
          <w:ilvl w:val="0"/>
          <w:numId w:val="42"/>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 of St. Thomas University’s School of Nursing Curriculum Committee </w:t>
      </w:r>
      <w:r w:rsidRPr="00B42BC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Aug. </w:t>
      </w:r>
      <w:r w:rsidRPr="00B42BC7">
        <w:rPr>
          <w:rFonts w:ascii="Times New Roman" w:eastAsia="Times New Roman" w:hAnsi="Times New Roman" w:cs="Times New Roman"/>
          <w:color w:val="000000"/>
          <w:sz w:val="23"/>
          <w:szCs w:val="23"/>
        </w:rPr>
        <w:t>20</w:t>
      </w:r>
      <w:r>
        <w:rPr>
          <w:rFonts w:ascii="Times New Roman" w:eastAsia="Times New Roman" w:hAnsi="Times New Roman" w:cs="Times New Roman"/>
          <w:color w:val="000000"/>
          <w:sz w:val="23"/>
          <w:szCs w:val="23"/>
        </w:rPr>
        <w:t>21</w:t>
      </w:r>
      <w:r w:rsidRPr="00B42BC7">
        <w:rPr>
          <w:rFonts w:ascii="Times New Roman" w:eastAsia="Times New Roman" w:hAnsi="Times New Roman" w:cs="Times New Roman"/>
          <w:color w:val="000000"/>
          <w:sz w:val="23"/>
          <w:szCs w:val="23"/>
        </w:rPr>
        <w:t xml:space="preserve"> – Present</w:t>
      </w:r>
    </w:p>
    <w:p w14:paraId="00000071" w14:textId="77777777" w:rsidR="00653D0E" w:rsidRPr="00B42BC7" w:rsidRDefault="00000000" w:rsidP="00B42BC7">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Selected Accomplishments</w:t>
      </w:r>
    </w:p>
    <w:p w14:paraId="2E17CAB9" w14:textId="087E8BD7" w:rsidR="003A3A29" w:rsidRDefault="003A3A29"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Awarded </w:t>
      </w:r>
      <w:r w:rsidR="00596649">
        <w:rPr>
          <w:rFonts w:ascii="Times New Roman" w:eastAsia="Times New Roman" w:hAnsi="Times New Roman" w:cs="Times New Roman"/>
          <w:color w:val="000000"/>
          <w:sz w:val="23"/>
          <w:szCs w:val="23"/>
        </w:rPr>
        <w:t xml:space="preserve">a </w:t>
      </w:r>
      <w:r w:rsidR="00596649" w:rsidRPr="00596649">
        <w:rPr>
          <w:rFonts w:ascii="Times New Roman" w:eastAsia="Times New Roman" w:hAnsi="Times New Roman" w:cs="Times New Roman"/>
          <w:color w:val="000000"/>
          <w:sz w:val="23"/>
          <w:szCs w:val="23"/>
        </w:rPr>
        <w:t>DAISY Award for Extraordinary Nursing Faculty</w:t>
      </w:r>
      <w:r w:rsidR="00596649">
        <w:rPr>
          <w:rFonts w:ascii="Times New Roman" w:eastAsia="Times New Roman" w:hAnsi="Times New Roman" w:cs="Times New Roman"/>
          <w:color w:val="000000"/>
          <w:sz w:val="23"/>
          <w:szCs w:val="23"/>
        </w:rPr>
        <w:t xml:space="preserve"> by the St. Thomas University BSN </w:t>
      </w:r>
      <w:r w:rsidR="00596649" w:rsidRPr="00596649">
        <w:rPr>
          <w:rFonts w:ascii="Times New Roman" w:eastAsia="Times New Roman" w:hAnsi="Times New Roman" w:cs="Times New Roman"/>
          <w:color w:val="000000"/>
          <w:sz w:val="23"/>
          <w:szCs w:val="23"/>
        </w:rPr>
        <w:t xml:space="preserve">cohort </w:t>
      </w:r>
      <w:r w:rsidR="00596649">
        <w:rPr>
          <w:rFonts w:ascii="Times New Roman" w:eastAsia="Times New Roman" w:hAnsi="Times New Roman" w:cs="Times New Roman"/>
          <w:color w:val="000000"/>
          <w:sz w:val="23"/>
          <w:szCs w:val="23"/>
        </w:rPr>
        <w:t>12 in December of 2022</w:t>
      </w:r>
    </w:p>
    <w:p w14:paraId="00000072" w14:textId="4030E040"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Graduated Magna Cum Laude from Florida International University in April of 2014 </w:t>
      </w:r>
    </w:p>
    <w:p w14:paraId="00000073"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Selected for Florida International University’s 2012 – 2014 Dean’s List </w:t>
      </w:r>
    </w:p>
    <w:p w14:paraId="00000074"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Extended a 2012 invitation by Florida International University to join the Honors College </w:t>
      </w:r>
    </w:p>
    <w:p w14:paraId="00000075"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Graduated with Highest Honors from Miami Dade College in April of 2012 </w:t>
      </w:r>
    </w:p>
    <w:p w14:paraId="00000076"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Selected for Miami Dade College’s 2011 – 2012 Dean’s List </w:t>
      </w:r>
    </w:p>
    <w:p w14:paraId="00000077"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Received 2010 High School Diploma in Social Music from the National Guild of Piano Teachers </w:t>
      </w:r>
    </w:p>
    <w:p w14:paraId="00000078" w14:textId="77777777" w:rsidR="00653D0E" w:rsidRPr="00B42BC7" w:rsidRDefault="00000000" w:rsidP="00B42BC7">
      <w:pPr>
        <w:pStyle w:val="ListParagraph"/>
        <w:numPr>
          <w:ilvl w:val="0"/>
          <w:numId w:val="37"/>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Received 2010 certificate of completion of Pre-Medicine summer camp at Pensacola Christian College </w:t>
      </w:r>
    </w:p>
    <w:p w14:paraId="752505D7" w14:textId="1AE5BEDB" w:rsidR="00040605" w:rsidRPr="00040605" w:rsidRDefault="00000000" w:rsidP="00040605">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Academic and Professional Memberships</w:t>
      </w:r>
    </w:p>
    <w:p w14:paraId="0000007A" w14:textId="1CE0BFA6"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Member of the American Association of Nurse Practitioners – May 2016 – Present </w:t>
      </w:r>
    </w:p>
    <w:p w14:paraId="0000007B"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Member of the American Association of Critical-Care Nurses – February 2015 – Present </w:t>
      </w:r>
    </w:p>
    <w:p w14:paraId="0000007C"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Member of the Phi Theta Kappa Honor Society – Jan. 2012 – Present </w:t>
      </w:r>
    </w:p>
    <w:p w14:paraId="0000007D"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Member of the Florida Nurses Association – May 2016 – Aug. 2017</w:t>
      </w:r>
    </w:p>
    <w:p w14:paraId="0000007E"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Member of the Sigma Theta Tau Honor Society – March 2014 – March 2017 </w:t>
      </w:r>
    </w:p>
    <w:p w14:paraId="0000007F"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Member of Florida International University’s Student Alumni Association – July 2012 – April 2016</w:t>
      </w:r>
    </w:p>
    <w:p w14:paraId="00000080"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Member of the National Student Nurses Association (NSNA) – Sept. 2012 – Sept. 2014</w:t>
      </w:r>
    </w:p>
    <w:p w14:paraId="00000081"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Member and Webmaster of FIU’s SNA E-Board (Class of 2014) – Aug. 2012 – April 2014 </w:t>
      </w:r>
    </w:p>
    <w:p w14:paraId="00000082"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after="0"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lastRenderedPageBreak/>
        <w:t xml:space="preserve">Member of Florida International University’s Active Minds: Changing the Conversation about Mental    Health – July 2012 – June 2013 </w:t>
      </w:r>
    </w:p>
    <w:p w14:paraId="00000083" w14:textId="77777777" w:rsidR="00653D0E" w:rsidRPr="00B42BC7" w:rsidRDefault="00000000" w:rsidP="00B42BC7">
      <w:pPr>
        <w:pStyle w:val="ListParagraph"/>
        <w:numPr>
          <w:ilvl w:val="0"/>
          <w:numId w:val="38"/>
        </w:numPr>
        <w:pBdr>
          <w:top w:val="nil"/>
          <w:left w:val="nil"/>
          <w:bottom w:val="nil"/>
          <w:right w:val="nil"/>
          <w:between w:val="nil"/>
        </w:pBdr>
        <w:tabs>
          <w:tab w:val="left" w:pos="3240"/>
        </w:tabs>
        <w:spacing w:line="360" w:lineRule="auto"/>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Member of The Wolfsonian – July 2012 – June 2013</w:t>
      </w:r>
    </w:p>
    <w:p w14:paraId="00000084" w14:textId="77777777" w:rsidR="00653D0E" w:rsidRPr="00B42BC7" w:rsidRDefault="00000000" w:rsidP="00B42BC7">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t xml:space="preserve">Professional Affiliations </w:t>
      </w:r>
    </w:p>
    <w:p w14:paraId="00000085"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Florida Special Olympics nurse volunteer, September 2015</w:t>
      </w:r>
    </w:p>
    <w:p w14:paraId="00000086"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Participate in MedFest screenings: medical history, height and weight, blood pressure, cardiology test, musculoskeletal test, orthopedic tests, abdominal evaluation, and a check out station</w:t>
      </w:r>
    </w:p>
    <w:p w14:paraId="00000087"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Nicklaus Children’s Hospital Carlin Prom nurse volunteer, May 2015</w:t>
      </w:r>
    </w:p>
    <w:p w14:paraId="00000088"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Monitor and assist in providing patients the opportunity to participate in a prom that offers a safe environment to have fun, regardless of medical needs</w:t>
      </w:r>
    </w:p>
    <w:p w14:paraId="00000089"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Miami Children’s Hospital’s Ventilation Assisted Children's Center (VACC) Camp volunteer, March 2014 </w:t>
      </w:r>
    </w:p>
    <w:p w14:paraId="0000008A"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Assist in giving families opportunity to socialize with peers and enjoy activities not readily accessible to technology-dependent children</w:t>
      </w:r>
    </w:p>
    <w:p w14:paraId="0000008B"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Facilitate in providing swimming events, field trips to local attractions, campsite entertainment, structured games, "free play," and more to promote family growth and development while enhancing individual self-esteem and social skills</w:t>
      </w:r>
    </w:p>
    <w:p w14:paraId="0000008C"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Facilitate parents and children with formally and informally networking amongst themselves</w:t>
      </w:r>
    </w:p>
    <w:p w14:paraId="0000008D"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Florida Special Olympics volunteer, March 2014</w:t>
      </w:r>
    </w:p>
    <w:p w14:paraId="0000008E"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Encourage and provide bottles of water to track and field competition participants during activities </w:t>
      </w:r>
    </w:p>
    <w:p w14:paraId="0000008F"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Facilitate parents and children with formally and informally networking amongst themselves</w:t>
      </w:r>
    </w:p>
    <w:p w14:paraId="00000090"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Aventura Hospital and Medical Center volunteer, June 2012 – Aug. 2012</w:t>
      </w:r>
    </w:p>
    <w:p w14:paraId="00000091"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Contact insurance companies to confirm billing authorizations </w:t>
      </w:r>
    </w:p>
    <w:p w14:paraId="00000092"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Arrange employee meetings </w:t>
      </w:r>
    </w:p>
    <w:p w14:paraId="00000093"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Prepare interview appointments </w:t>
      </w:r>
    </w:p>
    <w:p w14:paraId="00000094"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Organize employee calendars </w:t>
      </w:r>
    </w:p>
    <w:p w14:paraId="00000095"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Transport patients</w:t>
      </w:r>
    </w:p>
    <w:p w14:paraId="00000096"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Humane Society of Greater Miami Volunteer, April 2010 – June 2011</w:t>
      </w:r>
    </w:p>
    <w:p w14:paraId="00000097"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Walk, feed, socialize, and bathe the animals </w:t>
      </w:r>
    </w:p>
    <w:p w14:paraId="00000098" w14:textId="77777777" w:rsidR="00653D0E" w:rsidRPr="00B42BC7" w:rsidRDefault="00000000" w:rsidP="00B42BC7">
      <w:pPr>
        <w:pStyle w:val="ListParagraph"/>
        <w:numPr>
          <w:ilvl w:val="0"/>
          <w:numId w:val="40"/>
        </w:numPr>
        <w:pBdr>
          <w:top w:val="nil"/>
          <w:left w:val="nil"/>
          <w:bottom w:val="nil"/>
          <w:right w:val="nil"/>
          <w:between w:val="nil"/>
        </w:pBdr>
        <w:tabs>
          <w:tab w:val="left" w:pos="3240"/>
        </w:tabs>
        <w:spacing w:after="0"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Hollywood Christian School Volunteer, June 2010 – July 2010 </w:t>
      </w:r>
    </w:p>
    <w:p w14:paraId="00000099" w14:textId="77777777" w:rsidR="00653D0E" w:rsidRPr="00B42BC7" w:rsidRDefault="00000000" w:rsidP="00B42BC7">
      <w:pPr>
        <w:pStyle w:val="ListParagraph"/>
        <w:numPr>
          <w:ilvl w:val="1"/>
          <w:numId w:val="40"/>
        </w:numPr>
        <w:pBdr>
          <w:top w:val="nil"/>
          <w:left w:val="nil"/>
          <w:bottom w:val="nil"/>
          <w:right w:val="nil"/>
          <w:between w:val="nil"/>
        </w:pBdr>
        <w:tabs>
          <w:tab w:val="left" w:pos="3240"/>
        </w:tabs>
        <w:spacing w:line="360" w:lineRule="auto"/>
        <w:jc w:val="both"/>
        <w:rPr>
          <w:rFonts w:ascii="Times New Roman" w:eastAsia="Times New Roman" w:hAnsi="Times New Roman" w:cs="Times New Roman"/>
          <w:color w:val="000000"/>
          <w:sz w:val="23"/>
          <w:szCs w:val="23"/>
        </w:rPr>
      </w:pPr>
      <w:r w:rsidRPr="00B42BC7">
        <w:rPr>
          <w:rFonts w:ascii="Times New Roman" w:eastAsia="Times New Roman" w:hAnsi="Times New Roman" w:cs="Times New Roman"/>
          <w:color w:val="000000"/>
          <w:sz w:val="23"/>
          <w:szCs w:val="23"/>
        </w:rPr>
        <w:t xml:space="preserve">Assist Children’s Director in clearing and organizing school storage quarters </w:t>
      </w:r>
    </w:p>
    <w:p w14:paraId="0000009A" w14:textId="77777777" w:rsidR="00653D0E" w:rsidRPr="00B42BC7" w:rsidRDefault="00000000" w:rsidP="00B42BC7">
      <w:pPr>
        <w:pBdr>
          <w:top w:val="single" w:sz="12" w:space="1" w:color="000000"/>
          <w:bottom w:val="single" w:sz="12" w:space="1" w:color="000000"/>
        </w:pBdr>
        <w:tabs>
          <w:tab w:val="left" w:pos="3240"/>
          <w:tab w:val="left" w:pos="3420"/>
          <w:tab w:val="left" w:pos="3600"/>
        </w:tabs>
        <w:spacing w:line="360" w:lineRule="auto"/>
        <w:jc w:val="center"/>
        <w:rPr>
          <w:rFonts w:ascii="Times New Roman" w:eastAsia="Times New Roman" w:hAnsi="Times New Roman" w:cs="Times New Roman"/>
          <w:b/>
          <w:sz w:val="23"/>
          <w:szCs w:val="23"/>
        </w:rPr>
      </w:pPr>
      <w:r w:rsidRPr="00B42BC7">
        <w:rPr>
          <w:rFonts w:ascii="Times New Roman" w:eastAsia="Times New Roman" w:hAnsi="Times New Roman" w:cs="Times New Roman"/>
          <w:b/>
          <w:sz w:val="23"/>
          <w:szCs w:val="23"/>
        </w:rPr>
        <w:lastRenderedPageBreak/>
        <w:t xml:space="preserve">References </w:t>
      </w:r>
    </w:p>
    <w:p w14:paraId="0AF77B24" w14:textId="77777777" w:rsidR="00DE2980" w:rsidRPr="00B42BC7" w:rsidRDefault="00DE2980" w:rsidP="00B42BC7">
      <w:pPr>
        <w:pStyle w:val="ListParagraph"/>
        <w:numPr>
          <w:ilvl w:val="0"/>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Monique Nortelus</w:t>
      </w:r>
    </w:p>
    <w:p w14:paraId="533BD2DE"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Title – RN, ARNP-S</w:t>
      </w:r>
    </w:p>
    <w:p w14:paraId="391570BB"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Mobile - (786) 702-6443</w:t>
      </w:r>
    </w:p>
    <w:p w14:paraId="069286DC"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Email - mnort001@fiu.edu</w:t>
      </w:r>
    </w:p>
    <w:p w14:paraId="3E4C5FFE" w14:textId="77777777" w:rsidR="00DE2980" w:rsidRPr="00B42BC7" w:rsidRDefault="00DE2980" w:rsidP="00B42BC7">
      <w:pPr>
        <w:pStyle w:val="ListParagraph"/>
        <w:numPr>
          <w:ilvl w:val="0"/>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Monica Fajardo</w:t>
      </w:r>
    </w:p>
    <w:p w14:paraId="130B6459"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Title – ARNP, nursing instructor</w:t>
      </w:r>
    </w:p>
    <w:p w14:paraId="37157257"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Mobile - (786) 853-4763</w:t>
      </w:r>
    </w:p>
    <w:p w14:paraId="4CD03C6F"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Email - mfaja001@gmail.com</w:t>
      </w:r>
    </w:p>
    <w:p w14:paraId="6BAB5D71" w14:textId="77777777" w:rsidR="00DE2980" w:rsidRPr="00B42BC7" w:rsidRDefault="00DE2980" w:rsidP="00B42BC7">
      <w:pPr>
        <w:pStyle w:val="ListParagraph"/>
        <w:numPr>
          <w:ilvl w:val="0"/>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 xml:space="preserve">Jose Manchego </w:t>
      </w:r>
    </w:p>
    <w:p w14:paraId="282CA034"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 xml:space="preserve">Title – ARNP, nursing instructor </w:t>
      </w:r>
    </w:p>
    <w:p w14:paraId="530AB0F3"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Mobile - (786) 378-3300</w:t>
      </w:r>
    </w:p>
    <w:p w14:paraId="5C332DBF" w14:textId="77777777" w:rsidR="00DE2980" w:rsidRPr="00B42BC7" w:rsidRDefault="00DE2980" w:rsidP="00B42BC7">
      <w:pPr>
        <w:pStyle w:val="ListParagraph"/>
        <w:numPr>
          <w:ilvl w:val="1"/>
          <w:numId w:val="41"/>
        </w:numPr>
        <w:tabs>
          <w:tab w:val="left" w:pos="3240"/>
        </w:tabs>
        <w:spacing w:after="0" w:line="360" w:lineRule="auto"/>
        <w:jc w:val="both"/>
        <w:rPr>
          <w:rFonts w:ascii="Times New Roman" w:eastAsia="Times New Roman" w:hAnsi="Times New Roman" w:cs="Times New Roman"/>
          <w:sz w:val="23"/>
          <w:szCs w:val="23"/>
        </w:rPr>
      </w:pPr>
      <w:r w:rsidRPr="00B42BC7">
        <w:rPr>
          <w:rFonts w:ascii="Times New Roman" w:eastAsia="Times New Roman" w:hAnsi="Times New Roman" w:cs="Times New Roman"/>
          <w:sz w:val="23"/>
          <w:szCs w:val="23"/>
        </w:rPr>
        <w:t>Email - josemanchego@att.net</w:t>
      </w:r>
    </w:p>
    <w:p w14:paraId="000000A7" w14:textId="77777777" w:rsidR="00653D0E" w:rsidRPr="00B42BC7" w:rsidRDefault="00653D0E" w:rsidP="00B42BC7">
      <w:pPr>
        <w:tabs>
          <w:tab w:val="left" w:pos="3240"/>
        </w:tabs>
        <w:spacing w:line="360" w:lineRule="auto"/>
        <w:jc w:val="both"/>
        <w:rPr>
          <w:rFonts w:ascii="Times New Roman" w:eastAsia="Times New Roman" w:hAnsi="Times New Roman" w:cs="Times New Roman"/>
          <w:sz w:val="23"/>
          <w:szCs w:val="23"/>
        </w:rPr>
      </w:pPr>
    </w:p>
    <w:p w14:paraId="000000A8" w14:textId="77777777" w:rsidR="00653D0E" w:rsidRDefault="00653D0E">
      <w:pPr>
        <w:tabs>
          <w:tab w:val="left" w:pos="3240"/>
        </w:tabs>
        <w:spacing w:line="360" w:lineRule="auto"/>
        <w:jc w:val="both"/>
        <w:rPr>
          <w:rFonts w:ascii="Times New Roman" w:eastAsia="Times New Roman" w:hAnsi="Times New Roman" w:cs="Times New Roman"/>
          <w:sz w:val="23"/>
          <w:szCs w:val="23"/>
        </w:rPr>
      </w:pPr>
    </w:p>
    <w:p w14:paraId="000000A9" w14:textId="77777777" w:rsidR="00653D0E" w:rsidRDefault="00653D0E">
      <w:pPr>
        <w:tabs>
          <w:tab w:val="left" w:pos="3240"/>
        </w:tabs>
        <w:spacing w:line="360" w:lineRule="auto"/>
        <w:jc w:val="both"/>
        <w:rPr>
          <w:rFonts w:ascii="Times New Roman" w:eastAsia="Times New Roman" w:hAnsi="Times New Roman" w:cs="Times New Roman"/>
          <w:sz w:val="23"/>
          <w:szCs w:val="23"/>
        </w:rPr>
      </w:pPr>
    </w:p>
    <w:sectPr w:rsidR="00653D0E">
      <w:foot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EE55" w14:textId="77777777" w:rsidR="00A37183" w:rsidRDefault="00A37183" w:rsidP="003E640D">
      <w:pPr>
        <w:spacing w:after="0" w:line="240" w:lineRule="auto"/>
      </w:pPr>
      <w:r>
        <w:separator/>
      </w:r>
    </w:p>
  </w:endnote>
  <w:endnote w:type="continuationSeparator" w:id="0">
    <w:p w14:paraId="4D591586" w14:textId="77777777" w:rsidR="00A37183" w:rsidRDefault="00A37183" w:rsidP="003E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5214"/>
      <w:docPartObj>
        <w:docPartGallery w:val="Page Numbers (Bottom of Page)"/>
        <w:docPartUnique/>
      </w:docPartObj>
    </w:sdtPr>
    <w:sdtEndPr>
      <w:rPr>
        <w:rFonts w:ascii="Times New Roman" w:hAnsi="Times New Roman" w:cs="Times New Roman"/>
        <w:noProof/>
        <w:sz w:val="23"/>
        <w:szCs w:val="23"/>
      </w:rPr>
    </w:sdtEndPr>
    <w:sdtContent>
      <w:p w14:paraId="6D099FFA" w14:textId="51532057" w:rsidR="003E640D" w:rsidRPr="003E640D" w:rsidRDefault="003E640D">
        <w:pPr>
          <w:pStyle w:val="Footer"/>
          <w:jc w:val="center"/>
          <w:rPr>
            <w:rFonts w:ascii="Times New Roman" w:hAnsi="Times New Roman" w:cs="Times New Roman"/>
            <w:sz w:val="23"/>
            <w:szCs w:val="23"/>
          </w:rPr>
        </w:pPr>
        <w:r w:rsidRPr="003E640D">
          <w:rPr>
            <w:rFonts w:ascii="Times New Roman" w:hAnsi="Times New Roman" w:cs="Times New Roman"/>
            <w:sz w:val="23"/>
            <w:szCs w:val="23"/>
          </w:rPr>
          <w:fldChar w:fldCharType="begin"/>
        </w:r>
        <w:r w:rsidRPr="003E640D">
          <w:rPr>
            <w:rFonts w:ascii="Times New Roman" w:hAnsi="Times New Roman" w:cs="Times New Roman"/>
            <w:sz w:val="23"/>
            <w:szCs w:val="23"/>
          </w:rPr>
          <w:instrText xml:space="preserve"> PAGE   \* MERGEFORMAT </w:instrText>
        </w:r>
        <w:r w:rsidRPr="003E640D">
          <w:rPr>
            <w:rFonts w:ascii="Times New Roman" w:hAnsi="Times New Roman" w:cs="Times New Roman"/>
            <w:sz w:val="23"/>
            <w:szCs w:val="23"/>
          </w:rPr>
          <w:fldChar w:fldCharType="separate"/>
        </w:r>
        <w:r w:rsidRPr="003E640D">
          <w:rPr>
            <w:rFonts w:ascii="Times New Roman" w:hAnsi="Times New Roman" w:cs="Times New Roman"/>
            <w:noProof/>
            <w:sz w:val="23"/>
            <w:szCs w:val="23"/>
          </w:rPr>
          <w:t>2</w:t>
        </w:r>
        <w:r w:rsidRPr="003E640D">
          <w:rPr>
            <w:rFonts w:ascii="Times New Roman" w:hAnsi="Times New Roman" w:cs="Times New Roman"/>
            <w:noProof/>
            <w:sz w:val="23"/>
            <w:szCs w:val="23"/>
          </w:rPr>
          <w:fldChar w:fldCharType="end"/>
        </w:r>
      </w:p>
    </w:sdtContent>
  </w:sdt>
  <w:p w14:paraId="565D587E" w14:textId="77777777" w:rsidR="003E640D" w:rsidRDefault="003E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9EE3" w14:textId="77777777" w:rsidR="00A37183" w:rsidRDefault="00A37183" w:rsidP="003E640D">
      <w:pPr>
        <w:spacing w:after="0" w:line="240" w:lineRule="auto"/>
      </w:pPr>
      <w:r>
        <w:separator/>
      </w:r>
    </w:p>
  </w:footnote>
  <w:footnote w:type="continuationSeparator" w:id="0">
    <w:p w14:paraId="40848B26" w14:textId="77777777" w:rsidR="00A37183" w:rsidRDefault="00A37183" w:rsidP="003E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838"/>
    <w:multiLevelType w:val="multilevel"/>
    <w:tmpl w:val="86B8A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77FCE"/>
    <w:multiLevelType w:val="multilevel"/>
    <w:tmpl w:val="C43A7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469CC"/>
    <w:multiLevelType w:val="multilevel"/>
    <w:tmpl w:val="0BE84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C2090A"/>
    <w:multiLevelType w:val="hybridMultilevel"/>
    <w:tmpl w:val="E10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509D"/>
    <w:multiLevelType w:val="multilevel"/>
    <w:tmpl w:val="BB789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30AB5"/>
    <w:multiLevelType w:val="hybridMultilevel"/>
    <w:tmpl w:val="D2A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4D57"/>
    <w:multiLevelType w:val="multilevel"/>
    <w:tmpl w:val="A5E60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716043"/>
    <w:multiLevelType w:val="multilevel"/>
    <w:tmpl w:val="4E1AC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667EA"/>
    <w:multiLevelType w:val="multilevel"/>
    <w:tmpl w:val="73945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397ADE"/>
    <w:multiLevelType w:val="multilevel"/>
    <w:tmpl w:val="C69E5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CC3E8F"/>
    <w:multiLevelType w:val="hybridMultilevel"/>
    <w:tmpl w:val="8DC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D32AB"/>
    <w:multiLevelType w:val="hybridMultilevel"/>
    <w:tmpl w:val="FF0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B1EB5"/>
    <w:multiLevelType w:val="multilevel"/>
    <w:tmpl w:val="545A6D4E"/>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202595"/>
    <w:multiLevelType w:val="multilevel"/>
    <w:tmpl w:val="DB04A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274EEE"/>
    <w:multiLevelType w:val="hybridMultilevel"/>
    <w:tmpl w:val="7B9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32746"/>
    <w:multiLevelType w:val="hybridMultilevel"/>
    <w:tmpl w:val="B91E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A0310"/>
    <w:multiLevelType w:val="hybridMultilevel"/>
    <w:tmpl w:val="609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61125"/>
    <w:multiLevelType w:val="hybridMultilevel"/>
    <w:tmpl w:val="C75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87EC1"/>
    <w:multiLevelType w:val="multilevel"/>
    <w:tmpl w:val="092C5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E215D6"/>
    <w:multiLevelType w:val="hybridMultilevel"/>
    <w:tmpl w:val="DB4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A0830"/>
    <w:multiLevelType w:val="hybridMultilevel"/>
    <w:tmpl w:val="AFA4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63C56"/>
    <w:multiLevelType w:val="hybridMultilevel"/>
    <w:tmpl w:val="B9941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F739A"/>
    <w:multiLevelType w:val="multilevel"/>
    <w:tmpl w:val="7954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DA767A"/>
    <w:multiLevelType w:val="multilevel"/>
    <w:tmpl w:val="DAF6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A34A3E"/>
    <w:multiLevelType w:val="hybridMultilevel"/>
    <w:tmpl w:val="FF84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775E"/>
    <w:multiLevelType w:val="hybridMultilevel"/>
    <w:tmpl w:val="599C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B4677"/>
    <w:multiLevelType w:val="hybridMultilevel"/>
    <w:tmpl w:val="EB6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26529"/>
    <w:multiLevelType w:val="multilevel"/>
    <w:tmpl w:val="5114E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65BA5"/>
    <w:multiLevelType w:val="multilevel"/>
    <w:tmpl w:val="17B62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4F0920"/>
    <w:multiLevelType w:val="multilevel"/>
    <w:tmpl w:val="80BAD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E203BC"/>
    <w:multiLevelType w:val="hybridMultilevel"/>
    <w:tmpl w:val="EDE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C45DB"/>
    <w:multiLevelType w:val="hybridMultilevel"/>
    <w:tmpl w:val="2798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C4A"/>
    <w:multiLevelType w:val="multilevel"/>
    <w:tmpl w:val="F0DCC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895104"/>
    <w:multiLevelType w:val="hybridMultilevel"/>
    <w:tmpl w:val="A25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06A36"/>
    <w:multiLevelType w:val="hybridMultilevel"/>
    <w:tmpl w:val="DCC40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01DED"/>
    <w:multiLevelType w:val="hybridMultilevel"/>
    <w:tmpl w:val="710C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C18A3"/>
    <w:multiLevelType w:val="hybridMultilevel"/>
    <w:tmpl w:val="A196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B4530"/>
    <w:multiLevelType w:val="multilevel"/>
    <w:tmpl w:val="26784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3D4CB1"/>
    <w:multiLevelType w:val="multilevel"/>
    <w:tmpl w:val="C16E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BA4436"/>
    <w:multiLevelType w:val="multilevel"/>
    <w:tmpl w:val="117AE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67D8F"/>
    <w:multiLevelType w:val="hybridMultilevel"/>
    <w:tmpl w:val="69D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22E75"/>
    <w:multiLevelType w:val="hybridMultilevel"/>
    <w:tmpl w:val="DB3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493064">
    <w:abstractNumId w:val="37"/>
  </w:num>
  <w:num w:numId="2" w16cid:durableId="204416374">
    <w:abstractNumId w:val="7"/>
  </w:num>
  <w:num w:numId="3" w16cid:durableId="1339887881">
    <w:abstractNumId w:val="28"/>
  </w:num>
  <w:num w:numId="4" w16cid:durableId="369887575">
    <w:abstractNumId w:val="2"/>
  </w:num>
  <w:num w:numId="5" w16cid:durableId="2109276752">
    <w:abstractNumId w:val="27"/>
  </w:num>
  <w:num w:numId="6" w16cid:durableId="247465392">
    <w:abstractNumId w:val="0"/>
  </w:num>
  <w:num w:numId="7" w16cid:durableId="1206453475">
    <w:abstractNumId w:val="13"/>
  </w:num>
  <w:num w:numId="8" w16cid:durableId="1171792393">
    <w:abstractNumId w:val="1"/>
  </w:num>
  <w:num w:numId="9" w16cid:durableId="1622303811">
    <w:abstractNumId w:val="12"/>
  </w:num>
  <w:num w:numId="10" w16cid:durableId="2113620777">
    <w:abstractNumId w:val="18"/>
  </w:num>
  <w:num w:numId="11" w16cid:durableId="507796434">
    <w:abstractNumId w:val="29"/>
  </w:num>
  <w:num w:numId="12" w16cid:durableId="217515572">
    <w:abstractNumId w:val="8"/>
  </w:num>
  <w:num w:numId="13" w16cid:durableId="1626696727">
    <w:abstractNumId w:val="6"/>
  </w:num>
  <w:num w:numId="14" w16cid:durableId="556430477">
    <w:abstractNumId w:val="32"/>
  </w:num>
  <w:num w:numId="15" w16cid:durableId="377247240">
    <w:abstractNumId w:val="9"/>
  </w:num>
  <w:num w:numId="16" w16cid:durableId="1130242212">
    <w:abstractNumId w:val="38"/>
  </w:num>
  <w:num w:numId="17" w16cid:durableId="1505971499">
    <w:abstractNumId w:val="23"/>
  </w:num>
  <w:num w:numId="18" w16cid:durableId="885726591">
    <w:abstractNumId w:val="39"/>
  </w:num>
  <w:num w:numId="19" w16cid:durableId="1149128207">
    <w:abstractNumId w:val="4"/>
  </w:num>
  <w:num w:numId="20" w16cid:durableId="640770021">
    <w:abstractNumId w:val="22"/>
  </w:num>
  <w:num w:numId="21" w16cid:durableId="1048450774">
    <w:abstractNumId w:val="19"/>
  </w:num>
  <w:num w:numId="22" w16cid:durableId="1299803562">
    <w:abstractNumId w:val="26"/>
  </w:num>
  <w:num w:numId="23" w16cid:durableId="1618027280">
    <w:abstractNumId w:val="20"/>
  </w:num>
  <w:num w:numId="24" w16cid:durableId="1418821377">
    <w:abstractNumId w:val="10"/>
  </w:num>
  <w:num w:numId="25" w16cid:durableId="272249076">
    <w:abstractNumId w:val="16"/>
  </w:num>
  <w:num w:numId="26" w16cid:durableId="1397309">
    <w:abstractNumId w:val="11"/>
  </w:num>
  <w:num w:numId="27" w16cid:durableId="1728453813">
    <w:abstractNumId w:val="41"/>
  </w:num>
  <w:num w:numId="28" w16cid:durableId="989094633">
    <w:abstractNumId w:val="17"/>
  </w:num>
  <w:num w:numId="29" w16cid:durableId="1028874889">
    <w:abstractNumId w:val="40"/>
  </w:num>
  <w:num w:numId="30" w16cid:durableId="106778204">
    <w:abstractNumId w:val="25"/>
  </w:num>
  <w:num w:numId="31" w16cid:durableId="489291794">
    <w:abstractNumId w:val="36"/>
  </w:num>
  <w:num w:numId="32" w16cid:durableId="1740395848">
    <w:abstractNumId w:val="33"/>
  </w:num>
  <w:num w:numId="33" w16cid:durableId="1508054855">
    <w:abstractNumId w:val="14"/>
  </w:num>
  <w:num w:numId="34" w16cid:durableId="63457255">
    <w:abstractNumId w:val="15"/>
  </w:num>
  <w:num w:numId="35" w16cid:durableId="1040087707">
    <w:abstractNumId w:val="35"/>
  </w:num>
  <w:num w:numId="36" w16cid:durableId="671688546">
    <w:abstractNumId w:val="5"/>
  </w:num>
  <w:num w:numId="37" w16cid:durableId="1495337633">
    <w:abstractNumId w:val="31"/>
  </w:num>
  <w:num w:numId="38" w16cid:durableId="249461785">
    <w:abstractNumId w:val="3"/>
  </w:num>
  <w:num w:numId="39" w16cid:durableId="1396901252">
    <w:abstractNumId w:val="21"/>
  </w:num>
  <w:num w:numId="40" w16cid:durableId="54820578">
    <w:abstractNumId w:val="34"/>
  </w:num>
  <w:num w:numId="41" w16cid:durableId="157812796">
    <w:abstractNumId w:val="24"/>
  </w:num>
  <w:num w:numId="42" w16cid:durableId="3818345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0E"/>
    <w:rsid w:val="00040605"/>
    <w:rsid w:val="00050A49"/>
    <w:rsid w:val="00101DEE"/>
    <w:rsid w:val="001869D2"/>
    <w:rsid w:val="001E20B3"/>
    <w:rsid w:val="0020619F"/>
    <w:rsid w:val="003A3A29"/>
    <w:rsid w:val="003E640D"/>
    <w:rsid w:val="004F263F"/>
    <w:rsid w:val="00596649"/>
    <w:rsid w:val="005C1294"/>
    <w:rsid w:val="00623CC7"/>
    <w:rsid w:val="00653D0E"/>
    <w:rsid w:val="00770C57"/>
    <w:rsid w:val="007757FD"/>
    <w:rsid w:val="007B10C4"/>
    <w:rsid w:val="007B4C0B"/>
    <w:rsid w:val="00806074"/>
    <w:rsid w:val="008468DD"/>
    <w:rsid w:val="00911409"/>
    <w:rsid w:val="00940364"/>
    <w:rsid w:val="00A37183"/>
    <w:rsid w:val="00B42BC7"/>
    <w:rsid w:val="00B648F6"/>
    <w:rsid w:val="00BE1128"/>
    <w:rsid w:val="00C97E39"/>
    <w:rsid w:val="00CF607D"/>
    <w:rsid w:val="00DA6B37"/>
    <w:rsid w:val="00DB5235"/>
    <w:rsid w:val="00DE2980"/>
    <w:rsid w:val="00F22154"/>
    <w:rsid w:val="00FC04C5"/>
    <w:rsid w:val="00FD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CEA8"/>
  <w15:docId w15:val="{88E84B2F-C6A9-444F-A0D9-1DA2FA50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5255A"/>
    <w:rPr>
      <w:color w:val="0000FF" w:themeColor="hyperlink"/>
      <w:u w:val="single"/>
    </w:rPr>
  </w:style>
  <w:style w:type="paragraph" w:styleId="ListParagraph">
    <w:name w:val="List Paragraph"/>
    <w:basedOn w:val="Normal"/>
    <w:uiPriority w:val="34"/>
    <w:qFormat/>
    <w:rsid w:val="005525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0D"/>
  </w:style>
  <w:style w:type="paragraph" w:styleId="Footer">
    <w:name w:val="footer"/>
    <w:basedOn w:val="Normal"/>
    <w:link w:val="FooterChar"/>
    <w:uiPriority w:val="99"/>
    <w:unhideWhenUsed/>
    <w:rsid w:val="003E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j2VegkdkFpsPcR2MGpQMEkVJA==">AMUW2mU6wnWj4HtpiyZPDyhV6PGgaVmd3ThWM4MKhKUXgRH37UrFEz7Hw4fFD/1NJM3VcN/31E4ncjy2VjY0fYoFArM9NiVWqjO11yLOmEbUm+maAbWr+u0QBEdiBp0pV8r9DJHAsDDkJbF8PDGaF8dYg7Q8+cp5OWsNHHwDrbkzMdhycDCv1Gc=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Menendez, Julie M.</cp:lastModifiedBy>
  <cp:revision>45</cp:revision>
  <dcterms:created xsi:type="dcterms:W3CDTF">2018-11-14T21:42:00Z</dcterms:created>
  <dcterms:modified xsi:type="dcterms:W3CDTF">2023-02-24T19:12:00Z</dcterms:modified>
</cp:coreProperties>
</file>